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42ADE49B"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581FB8">
        <w:rPr>
          <w:rFonts w:ascii="Times New Roman" w:hAnsi="Times New Roman" w:cs="Times New Roman"/>
          <w:b/>
          <w:bCs/>
          <w:sz w:val="28"/>
          <w:szCs w:val="28"/>
        </w:rPr>
        <w:t>JU</w:t>
      </w:r>
      <w:r w:rsidR="005C09A2">
        <w:rPr>
          <w:rFonts w:ascii="Times New Roman" w:hAnsi="Times New Roman" w:cs="Times New Roman"/>
          <w:b/>
          <w:bCs/>
          <w:sz w:val="28"/>
          <w:szCs w:val="28"/>
        </w:rPr>
        <w:t>LY</w:t>
      </w:r>
      <w:r w:rsidR="00581FB8">
        <w:rPr>
          <w:rFonts w:ascii="Times New Roman" w:hAnsi="Times New Roman" w:cs="Times New Roman"/>
          <w:b/>
          <w:bCs/>
          <w:sz w:val="28"/>
          <w:szCs w:val="28"/>
        </w:rPr>
        <w:t xml:space="preserve"> 2</w:t>
      </w:r>
      <w:r w:rsidR="005C09A2">
        <w:rPr>
          <w:rFonts w:ascii="Times New Roman" w:hAnsi="Times New Roman" w:cs="Times New Roman"/>
          <w:b/>
          <w:bCs/>
          <w:sz w:val="28"/>
          <w:szCs w:val="28"/>
        </w:rPr>
        <w:t>8</w:t>
      </w:r>
      <w:r w:rsidR="00B9387A">
        <w:rPr>
          <w:rFonts w:ascii="Times New Roman" w:hAnsi="Times New Roman" w:cs="Times New Roman"/>
          <w:b/>
          <w:bCs/>
          <w:sz w:val="28"/>
          <w:szCs w:val="28"/>
        </w:rPr>
        <w:t>, 2022</w:t>
      </w:r>
      <w:r w:rsidR="00A877C5">
        <w:rPr>
          <w:rFonts w:ascii="Times New Roman" w:hAnsi="Times New Roman" w:cs="Times New Roman"/>
          <w:b/>
          <w:bCs/>
          <w:sz w:val="28"/>
          <w:szCs w:val="28"/>
        </w:rPr>
        <w:t xml:space="preserve"> </w:t>
      </w:r>
      <w:r w:rsidRPr="00D15F6C">
        <w:rPr>
          <w:rFonts w:ascii="Times New Roman" w:hAnsi="Times New Roman" w:cs="Times New Roman"/>
          <w:b/>
          <w:bCs/>
          <w:sz w:val="28"/>
          <w:szCs w:val="28"/>
        </w:rPr>
        <w:t xml:space="preserve"> 7:00 P.M.</w:t>
      </w:r>
    </w:p>
    <w:p w14:paraId="069E53F7" w14:textId="77777777" w:rsidR="00CF086C" w:rsidRPr="00D15F6C" w:rsidRDefault="00CF086C" w:rsidP="00CF086C">
      <w:pPr>
        <w:pStyle w:val="ListParagraph"/>
        <w:spacing w:line="240" w:lineRule="auto"/>
        <w:ind w:left="1080"/>
        <w:rPr>
          <w:sz w:val="28"/>
          <w:szCs w:val="28"/>
        </w:rPr>
      </w:pPr>
    </w:p>
    <w:p w14:paraId="0307D0CC" w14:textId="4A86ED4E"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p>
    <w:p w14:paraId="5DE1E013" w14:textId="1BD98812"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r>
      <w:r w:rsidR="0077158D">
        <w:rPr>
          <w:rFonts w:ascii="Times New Roman" w:hAnsi="Times New Roman" w:cs="Times New Roman"/>
          <w:sz w:val="26"/>
          <w:szCs w:val="26"/>
        </w:rPr>
        <w:t xml:space="preserve">     </w:t>
      </w:r>
      <w:r>
        <w:rPr>
          <w:rFonts w:ascii="Times New Roman" w:hAnsi="Times New Roman" w:cs="Times New Roman"/>
          <w:sz w:val="26"/>
          <w:szCs w:val="26"/>
        </w:rPr>
        <w:t>Kaylee Justice, LST Planning/Zoning Coordinator</w:t>
      </w:r>
    </w:p>
    <w:p w14:paraId="3B1BA3F7" w14:textId="318913DA"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 Vice Chairman</w:t>
      </w:r>
      <w:r w:rsidR="00CF086C">
        <w:rPr>
          <w:rFonts w:ascii="Times New Roman" w:hAnsi="Times New Roman" w:cs="Times New Roman"/>
          <w:sz w:val="26"/>
          <w:szCs w:val="26"/>
        </w:rPr>
        <w:tab/>
      </w:r>
      <w:r w:rsidR="0077158D">
        <w:rPr>
          <w:rFonts w:ascii="Times New Roman" w:hAnsi="Times New Roman" w:cs="Times New Roman"/>
          <w:sz w:val="26"/>
          <w:szCs w:val="26"/>
        </w:rPr>
        <w:t xml:space="preserve">     </w:t>
      </w:r>
      <w:r w:rsidR="00581FB8">
        <w:rPr>
          <w:rFonts w:ascii="Times New Roman" w:hAnsi="Times New Roman" w:cs="Times New Roman"/>
          <w:sz w:val="26"/>
          <w:szCs w:val="26"/>
        </w:rPr>
        <w:t>Jim Diamond</w:t>
      </w:r>
      <w:r w:rsidR="00CF086C">
        <w:rPr>
          <w:rFonts w:ascii="Times New Roman" w:hAnsi="Times New Roman" w:cs="Times New Roman"/>
          <w:sz w:val="26"/>
          <w:szCs w:val="26"/>
        </w:rPr>
        <w:t>, LST Solicitor</w:t>
      </w:r>
    </w:p>
    <w:p w14:paraId="6DEC9740" w14:textId="77777777" w:rsidR="005C09A2" w:rsidRDefault="00581FB8" w:rsidP="005C09A2">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sidR="005C09A2">
        <w:rPr>
          <w:rFonts w:ascii="Times New Roman" w:hAnsi="Times New Roman" w:cs="Times New Roman"/>
          <w:sz w:val="26"/>
          <w:szCs w:val="26"/>
        </w:rPr>
        <w:tab/>
      </w:r>
      <w:r w:rsidR="005C09A2">
        <w:rPr>
          <w:rFonts w:ascii="Times New Roman" w:hAnsi="Times New Roman" w:cs="Times New Roman"/>
          <w:sz w:val="26"/>
          <w:szCs w:val="26"/>
        </w:rPr>
        <w:tab/>
      </w:r>
      <w:r w:rsidR="005C09A2">
        <w:rPr>
          <w:rFonts w:ascii="Times New Roman" w:hAnsi="Times New Roman" w:cs="Times New Roman"/>
          <w:sz w:val="26"/>
          <w:szCs w:val="26"/>
        </w:rPr>
        <w:tab/>
        <w:t xml:space="preserve">     Tonya Condran, Recording Secy.</w:t>
      </w:r>
    </w:p>
    <w:p w14:paraId="6797B0AF" w14:textId="77777777" w:rsidR="005C09A2" w:rsidRDefault="0077158D"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w:t>
      </w:r>
      <w:r>
        <w:rPr>
          <w:rFonts w:ascii="Times New Roman" w:hAnsi="Times New Roman" w:cs="Times New Roman"/>
          <w:sz w:val="26"/>
          <w:szCs w:val="26"/>
        </w:rPr>
        <w:tab/>
      </w:r>
    </w:p>
    <w:p w14:paraId="6D17B267" w14:textId="77777777" w:rsidR="005C09A2" w:rsidRDefault="005C09A2" w:rsidP="00CF086C">
      <w:pPr>
        <w:spacing w:line="240" w:lineRule="auto"/>
        <w:rPr>
          <w:rFonts w:ascii="Times New Roman" w:hAnsi="Times New Roman" w:cs="Times New Roman"/>
          <w:sz w:val="26"/>
          <w:szCs w:val="26"/>
        </w:rPr>
      </w:pPr>
    </w:p>
    <w:p w14:paraId="480E8FEC" w14:textId="77777777" w:rsidR="005C09A2" w:rsidRDefault="005C09A2" w:rsidP="00CF086C">
      <w:pPr>
        <w:spacing w:line="240" w:lineRule="auto"/>
        <w:rPr>
          <w:rFonts w:ascii="Times New Roman" w:hAnsi="Times New Roman" w:cs="Times New Roman"/>
          <w:sz w:val="26"/>
          <w:szCs w:val="26"/>
        </w:rPr>
      </w:pPr>
      <w:r>
        <w:rPr>
          <w:rFonts w:ascii="Times New Roman" w:hAnsi="Times New Roman" w:cs="Times New Roman"/>
          <w:sz w:val="26"/>
          <w:szCs w:val="26"/>
        </w:rPr>
        <w:t>Excused:</w:t>
      </w:r>
      <w:r>
        <w:rPr>
          <w:rFonts w:ascii="Times New Roman" w:hAnsi="Times New Roman" w:cs="Times New Roman"/>
          <w:sz w:val="26"/>
          <w:szCs w:val="26"/>
        </w:rPr>
        <w:tab/>
      </w:r>
    </w:p>
    <w:p w14:paraId="0A694779" w14:textId="76690C37" w:rsidR="006A246C" w:rsidRDefault="005C09A2" w:rsidP="00CF086C">
      <w:pPr>
        <w:spacing w:line="240" w:lineRule="auto"/>
        <w:rPr>
          <w:rFonts w:ascii="Times New Roman" w:hAnsi="Times New Roman" w:cs="Times New Roman"/>
          <w:sz w:val="26"/>
          <w:szCs w:val="26"/>
        </w:rPr>
      </w:pPr>
      <w:r>
        <w:rPr>
          <w:rFonts w:ascii="Times New Roman" w:hAnsi="Times New Roman" w:cs="Times New Roman"/>
          <w:sz w:val="26"/>
          <w:szCs w:val="26"/>
        </w:rPr>
        <w:t>Kimber Latsha</w:t>
      </w:r>
      <w:r w:rsidR="00CF086C">
        <w:rPr>
          <w:rFonts w:ascii="Times New Roman" w:hAnsi="Times New Roman" w:cs="Times New Roman"/>
          <w:sz w:val="26"/>
          <w:szCs w:val="26"/>
        </w:rPr>
        <w:tab/>
      </w:r>
      <w:r w:rsidR="00CF086C">
        <w:rPr>
          <w:rFonts w:ascii="Times New Roman" w:hAnsi="Times New Roman" w:cs="Times New Roman"/>
          <w:sz w:val="26"/>
          <w:szCs w:val="26"/>
        </w:rPr>
        <w:tab/>
        <w:t xml:space="preserve">   </w:t>
      </w:r>
      <w:r w:rsidR="00CF086C">
        <w:rPr>
          <w:rFonts w:ascii="Times New Roman" w:hAnsi="Times New Roman" w:cs="Times New Roman"/>
          <w:sz w:val="26"/>
          <w:szCs w:val="26"/>
        </w:rPr>
        <w:tab/>
      </w:r>
      <w:r w:rsidR="0077158D">
        <w:rPr>
          <w:rFonts w:ascii="Times New Roman" w:hAnsi="Times New Roman" w:cs="Times New Roman"/>
          <w:sz w:val="26"/>
          <w:szCs w:val="26"/>
        </w:rPr>
        <w:t xml:space="preserve">     </w:t>
      </w:r>
      <w:r w:rsidR="0077158D">
        <w:rPr>
          <w:rFonts w:ascii="Times New Roman" w:hAnsi="Times New Roman" w:cs="Times New Roman"/>
          <w:sz w:val="26"/>
          <w:szCs w:val="26"/>
        </w:rPr>
        <w:tab/>
        <w:t xml:space="preserve">     </w:t>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EAD9E2C" w14:textId="6492ED6C" w:rsidR="00CF086C"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Others p</w:t>
      </w:r>
      <w:r w:rsidR="00B9387A">
        <w:rPr>
          <w:rFonts w:ascii="Times New Roman" w:hAnsi="Times New Roman" w:cs="Times New Roman"/>
          <w:sz w:val="26"/>
          <w:szCs w:val="26"/>
        </w:rPr>
        <w:t>resent:</w:t>
      </w:r>
    </w:p>
    <w:p w14:paraId="73AB467C" w14:textId="696D3283" w:rsidR="0021787C" w:rsidRDefault="0021787C" w:rsidP="00CF086C">
      <w:pPr>
        <w:spacing w:line="240" w:lineRule="auto"/>
        <w:rPr>
          <w:rFonts w:ascii="Times New Roman" w:hAnsi="Times New Roman" w:cs="Times New Roman"/>
          <w:sz w:val="26"/>
          <w:szCs w:val="26"/>
        </w:rPr>
      </w:pPr>
      <w:r>
        <w:rPr>
          <w:rFonts w:ascii="Times New Roman" w:hAnsi="Times New Roman" w:cs="Times New Roman"/>
          <w:sz w:val="26"/>
          <w:szCs w:val="26"/>
        </w:rPr>
        <w:t>Matt Fisher, RJ Fisher &amp; Associates</w:t>
      </w:r>
      <w:r>
        <w:rPr>
          <w:rFonts w:ascii="Times New Roman" w:hAnsi="Times New Roman" w:cs="Times New Roman"/>
          <w:sz w:val="26"/>
          <w:szCs w:val="26"/>
        </w:rPr>
        <w:tab/>
        <w:t xml:space="preserve">Laurie </w:t>
      </w:r>
      <w:proofErr w:type="spellStart"/>
      <w:r>
        <w:rPr>
          <w:rFonts w:ascii="Times New Roman" w:hAnsi="Times New Roman" w:cs="Times New Roman"/>
          <w:sz w:val="26"/>
          <w:szCs w:val="26"/>
        </w:rPr>
        <w:t>Castagna</w:t>
      </w:r>
      <w:proofErr w:type="spellEnd"/>
      <w:r>
        <w:rPr>
          <w:rFonts w:ascii="Times New Roman" w:hAnsi="Times New Roman" w:cs="Times New Roman"/>
          <w:sz w:val="26"/>
          <w:szCs w:val="26"/>
        </w:rPr>
        <w:t>, resident</w:t>
      </w:r>
    </w:p>
    <w:p w14:paraId="37E6A795" w14:textId="77777777" w:rsidR="005D47BB" w:rsidRDefault="00581FB8" w:rsidP="00CF086C">
      <w:pPr>
        <w:spacing w:line="240" w:lineRule="auto"/>
        <w:rPr>
          <w:rFonts w:ascii="Times New Roman" w:hAnsi="Times New Roman" w:cs="Times New Roman"/>
          <w:sz w:val="26"/>
          <w:szCs w:val="26"/>
        </w:rPr>
      </w:pPr>
      <w:r>
        <w:rPr>
          <w:rFonts w:ascii="Times New Roman" w:hAnsi="Times New Roman" w:cs="Times New Roman"/>
          <w:sz w:val="26"/>
          <w:szCs w:val="26"/>
        </w:rPr>
        <w:t>Thomas Clark</w:t>
      </w:r>
      <w:r w:rsidR="005D47BB">
        <w:rPr>
          <w:rFonts w:ascii="Times New Roman" w:hAnsi="Times New Roman" w:cs="Times New Roman"/>
          <w:sz w:val="26"/>
          <w:szCs w:val="26"/>
        </w:rPr>
        <w:t>, resident</w:t>
      </w:r>
      <w:r w:rsidR="005D47BB">
        <w:rPr>
          <w:rFonts w:ascii="Times New Roman" w:hAnsi="Times New Roman" w:cs="Times New Roman"/>
          <w:sz w:val="26"/>
          <w:szCs w:val="26"/>
        </w:rPr>
        <w:tab/>
      </w:r>
      <w:r w:rsidR="005D47BB">
        <w:rPr>
          <w:rFonts w:ascii="Times New Roman" w:hAnsi="Times New Roman" w:cs="Times New Roman"/>
          <w:sz w:val="26"/>
          <w:szCs w:val="26"/>
        </w:rPr>
        <w:tab/>
      </w:r>
      <w:r w:rsidR="005D47BB">
        <w:rPr>
          <w:rFonts w:ascii="Times New Roman" w:hAnsi="Times New Roman" w:cs="Times New Roman"/>
          <w:sz w:val="26"/>
          <w:szCs w:val="26"/>
        </w:rPr>
        <w:tab/>
        <w:t>Dip Smith, TOC Oberlin LLC</w:t>
      </w:r>
    </w:p>
    <w:p w14:paraId="7E29AD7F" w14:textId="77777777" w:rsidR="005D47BB" w:rsidRDefault="005D47BB" w:rsidP="00CF086C">
      <w:pPr>
        <w:spacing w:line="240" w:lineRule="auto"/>
        <w:rPr>
          <w:rFonts w:ascii="Times New Roman" w:hAnsi="Times New Roman" w:cs="Times New Roman"/>
          <w:sz w:val="26"/>
          <w:szCs w:val="26"/>
        </w:rPr>
      </w:pPr>
      <w:r>
        <w:rPr>
          <w:rFonts w:ascii="Times New Roman" w:hAnsi="Times New Roman" w:cs="Times New Roman"/>
          <w:sz w:val="26"/>
          <w:szCs w:val="26"/>
        </w:rPr>
        <w:t>Shree Smith, TOC Oberlin LLC</w:t>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Divya</w:t>
      </w:r>
      <w:proofErr w:type="spellEnd"/>
      <w:r>
        <w:rPr>
          <w:rFonts w:ascii="Times New Roman" w:hAnsi="Times New Roman" w:cs="Times New Roman"/>
          <w:sz w:val="26"/>
          <w:szCs w:val="26"/>
        </w:rPr>
        <w:t xml:space="preserve"> Smith, TOC Oberlin LLC</w:t>
      </w:r>
    </w:p>
    <w:p w14:paraId="62D4C493" w14:textId="77777777" w:rsidR="005D47BB" w:rsidRDefault="005D47BB" w:rsidP="00CF086C">
      <w:pPr>
        <w:spacing w:line="240" w:lineRule="auto"/>
        <w:rPr>
          <w:rFonts w:ascii="Times New Roman" w:hAnsi="Times New Roman" w:cs="Times New Roman"/>
          <w:sz w:val="26"/>
          <w:szCs w:val="26"/>
        </w:rPr>
      </w:pPr>
      <w:r>
        <w:rPr>
          <w:rFonts w:ascii="Times New Roman" w:hAnsi="Times New Roman" w:cs="Times New Roman"/>
          <w:sz w:val="26"/>
          <w:szCs w:val="26"/>
        </w:rPr>
        <w:t>Ron Paul, LST Commissioner</w:t>
      </w:r>
      <w:r>
        <w:rPr>
          <w:rFonts w:ascii="Times New Roman" w:hAnsi="Times New Roman" w:cs="Times New Roman"/>
          <w:sz w:val="26"/>
          <w:szCs w:val="26"/>
        </w:rPr>
        <w:tab/>
      </w:r>
      <w:r>
        <w:rPr>
          <w:rFonts w:ascii="Times New Roman" w:hAnsi="Times New Roman" w:cs="Times New Roman"/>
          <w:sz w:val="26"/>
          <w:szCs w:val="26"/>
        </w:rPr>
        <w:tab/>
        <w:t>Chris DiSanto, Triple Crown Corp.</w:t>
      </w:r>
    </w:p>
    <w:p w14:paraId="57F974F2" w14:textId="657AF62D" w:rsidR="00581FB8" w:rsidRDefault="005D47BB" w:rsidP="00CF086C">
      <w:pPr>
        <w:spacing w:line="240" w:lineRule="auto"/>
        <w:rPr>
          <w:rFonts w:ascii="Times New Roman" w:hAnsi="Times New Roman" w:cs="Times New Roman"/>
          <w:sz w:val="26"/>
          <w:szCs w:val="26"/>
        </w:rPr>
      </w:pPr>
      <w:r>
        <w:rPr>
          <w:rFonts w:ascii="Times New Roman" w:hAnsi="Times New Roman" w:cs="Times New Roman"/>
          <w:sz w:val="26"/>
          <w:szCs w:val="26"/>
        </w:rPr>
        <w:t>Nic DiSanto, Triple Crown Corp.</w:t>
      </w:r>
      <w:r w:rsidR="0021787C">
        <w:rPr>
          <w:rFonts w:ascii="Times New Roman" w:hAnsi="Times New Roman" w:cs="Times New Roman"/>
          <w:sz w:val="26"/>
          <w:szCs w:val="26"/>
        </w:rPr>
        <w:tab/>
      </w:r>
      <w:r w:rsidR="0021787C">
        <w:rPr>
          <w:rFonts w:ascii="Times New Roman" w:hAnsi="Times New Roman" w:cs="Times New Roman"/>
          <w:sz w:val="26"/>
          <w:szCs w:val="26"/>
        </w:rPr>
        <w:tab/>
      </w:r>
      <w:r w:rsidR="0021787C">
        <w:rPr>
          <w:rFonts w:ascii="Times New Roman" w:hAnsi="Times New Roman" w:cs="Times New Roman"/>
          <w:sz w:val="26"/>
          <w:szCs w:val="26"/>
        </w:rPr>
        <w:tab/>
      </w:r>
      <w:r w:rsidR="0021787C">
        <w:rPr>
          <w:rFonts w:ascii="Times New Roman" w:hAnsi="Times New Roman" w:cs="Times New Roman"/>
          <w:sz w:val="26"/>
          <w:szCs w:val="26"/>
        </w:rPr>
        <w:tab/>
      </w:r>
    </w:p>
    <w:p w14:paraId="431C67C4" w14:textId="17EF2641" w:rsidR="006C78EB"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21F96193" w14:textId="6A1D5E16" w:rsidR="00CF086C" w:rsidRDefault="00B953DB" w:rsidP="000E6C1E">
      <w:pPr>
        <w:spacing w:line="240" w:lineRule="auto"/>
        <w:rPr>
          <w:rFonts w:ascii="Times New Roman" w:hAnsi="Times New Roman" w:cs="Times New Roman"/>
          <w:b/>
          <w:sz w:val="26"/>
          <w:szCs w:val="26"/>
          <w:u w:val="single"/>
        </w:rPr>
      </w:pPr>
      <w:r>
        <w:rPr>
          <w:rFonts w:ascii="Times New Roman" w:hAnsi="Times New Roman" w:cs="Times New Roman"/>
          <w:sz w:val="26"/>
          <w:szCs w:val="26"/>
        </w:rPr>
        <w:tab/>
      </w:r>
      <w:r w:rsidR="00CF086C">
        <w:rPr>
          <w:rFonts w:ascii="Times New Roman" w:hAnsi="Times New Roman" w:cs="Times New Roman"/>
          <w:b/>
          <w:sz w:val="26"/>
          <w:szCs w:val="26"/>
          <w:u w:val="single"/>
        </w:rPr>
        <w:t>PLEDGE OF ALLEGIANCE</w:t>
      </w:r>
    </w:p>
    <w:p w14:paraId="11EB84AC" w14:textId="77777777" w:rsidR="000E6C1E" w:rsidRDefault="000E6C1E" w:rsidP="000E6C1E">
      <w:pPr>
        <w:spacing w:line="240" w:lineRule="auto"/>
        <w:rPr>
          <w:rFonts w:ascii="Times New Roman" w:hAnsi="Times New Roman" w:cs="Times New Roman"/>
          <w:b/>
          <w:sz w:val="26"/>
          <w:szCs w:val="26"/>
          <w:u w:val="single"/>
        </w:rPr>
      </w:pPr>
    </w:p>
    <w:p w14:paraId="3456B95E" w14:textId="18EB320B" w:rsidR="000E6C1E" w:rsidRDefault="000E6C1E" w:rsidP="000E6C1E">
      <w:pPr>
        <w:spacing w:line="240" w:lineRule="auto"/>
        <w:ind w:firstLine="720"/>
        <w:rPr>
          <w:rFonts w:ascii="Times New Roman" w:hAnsi="Times New Roman" w:cs="Times New Roman"/>
          <w:sz w:val="26"/>
          <w:szCs w:val="26"/>
        </w:rPr>
      </w:pPr>
      <w:r w:rsidRPr="006D1213">
        <w:rPr>
          <w:rFonts w:ascii="Times New Roman" w:hAnsi="Times New Roman" w:cs="Times New Roman"/>
          <w:b/>
          <w:sz w:val="26"/>
          <w:szCs w:val="26"/>
          <w:u w:val="single"/>
        </w:rPr>
        <w:t>ROLL CALL</w:t>
      </w:r>
    </w:p>
    <w:p w14:paraId="7E12238F" w14:textId="77777777" w:rsidR="000E6C1E" w:rsidRDefault="000E6C1E" w:rsidP="000E6C1E">
      <w:pPr>
        <w:spacing w:line="240" w:lineRule="auto"/>
        <w:rPr>
          <w:rFonts w:ascii="Times New Roman" w:hAnsi="Times New Roman" w:cs="Times New Roman"/>
          <w:sz w:val="26"/>
          <w:szCs w:val="26"/>
        </w:rPr>
      </w:pPr>
    </w:p>
    <w:p w14:paraId="41BAD8D0" w14:textId="77777777" w:rsidR="00765BC0" w:rsidRPr="006D1213" w:rsidRDefault="00765BC0" w:rsidP="00765BC0">
      <w:pPr>
        <w:ind w:firstLine="720"/>
        <w:rPr>
          <w:rFonts w:ascii="Times New Roman" w:hAnsi="Times New Roman" w:cs="Times New Roman"/>
          <w:b/>
          <w:sz w:val="26"/>
          <w:szCs w:val="26"/>
          <w:u w:val="single"/>
        </w:rPr>
      </w:pPr>
      <w:r w:rsidRPr="006D1213">
        <w:rPr>
          <w:rFonts w:ascii="Times New Roman" w:hAnsi="Times New Roman" w:cs="Times New Roman"/>
          <w:b/>
          <w:sz w:val="26"/>
          <w:szCs w:val="26"/>
          <w:u w:val="single"/>
        </w:rPr>
        <w:t>APPROVAL OF MINUTES:</w:t>
      </w:r>
    </w:p>
    <w:p w14:paraId="381C7203" w14:textId="77777777" w:rsidR="00765BC0" w:rsidRPr="006D1213" w:rsidRDefault="00765BC0" w:rsidP="00765BC0">
      <w:pPr>
        <w:ind w:firstLine="720"/>
        <w:rPr>
          <w:rFonts w:ascii="Times New Roman" w:hAnsi="Times New Roman" w:cs="Times New Roman"/>
          <w:sz w:val="26"/>
          <w:szCs w:val="26"/>
        </w:rPr>
      </w:pPr>
    </w:p>
    <w:p w14:paraId="364EBDC0" w14:textId="115D5B66" w:rsidR="00765BC0" w:rsidRDefault="00765BC0" w:rsidP="00765BC0">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sidR="005D47BB">
        <w:rPr>
          <w:rFonts w:ascii="Times New Roman" w:hAnsi="Times New Roman" w:cs="Times New Roman"/>
          <w:sz w:val="26"/>
          <w:szCs w:val="26"/>
        </w:rPr>
        <w:t>June 23</w:t>
      </w:r>
      <w:r w:rsidR="000E6C1E">
        <w:rPr>
          <w:rFonts w:ascii="Times New Roman" w:hAnsi="Times New Roman" w:cs="Times New Roman"/>
          <w:sz w:val="26"/>
          <w:szCs w:val="26"/>
        </w:rPr>
        <w:t>, 2022</w:t>
      </w:r>
      <w:r>
        <w:rPr>
          <w:rFonts w:ascii="Times New Roman" w:hAnsi="Times New Roman" w:cs="Times New Roman"/>
          <w:sz w:val="26"/>
          <w:szCs w:val="26"/>
        </w:rPr>
        <w:t>,</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xml:space="preserve">. </w:t>
      </w:r>
      <w:r w:rsidR="005C09A2">
        <w:rPr>
          <w:rFonts w:ascii="Times New Roman" w:hAnsi="Times New Roman" w:cs="Times New Roman"/>
          <w:sz w:val="26"/>
          <w:szCs w:val="26"/>
        </w:rPr>
        <w:t>Fausey</w:t>
      </w:r>
      <w:r w:rsidRPr="006D1213">
        <w:rPr>
          <w:rFonts w:ascii="Times New Roman" w:hAnsi="Times New Roman" w:cs="Times New Roman"/>
          <w:sz w:val="26"/>
          <w:szCs w:val="26"/>
        </w:rPr>
        <w:t xml:space="preserve"> to approve the minutes and seconded by Mr. </w:t>
      </w:r>
      <w:r w:rsidR="005C09A2">
        <w:rPr>
          <w:rFonts w:ascii="Times New Roman" w:hAnsi="Times New Roman" w:cs="Times New Roman"/>
          <w:sz w:val="26"/>
          <w:szCs w:val="26"/>
        </w:rPr>
        <w:t>Messick</w:t>
      </w:r>
      <w:r w:rsidRPr="006D1213">
        <w:rPr>
          <w:rFonts w:ascii="Times New Roman" w:hAnsi="Times New Roman" w:cs="Times New Roman"/>
          <w:sz w:val="26"/>
          <w:szCs w:val="26"/>
        </w:rPr>
        <w:t xml:space="preserve">. All were in favor. Minutes were approved. </w:t>
      </w:r>
    </w:p>
    <w:p w14:paraId="256F8129" w14:textId="77777777" w:rsidR="00765BC0" w:rsidRDefault="00765BC0" w:rsidP="009A4C38">
      <w:pPr>
        <w:spacing w:line="240" w:lineRule="auto"/>
        <w:ind w:firstLine="720"/>
        <w:rPr>
          <w:rFonts w:ascii="Times New Roman" w:hAnsi="Times New Roman" w:cs="Times New Roman"/>
          <w:b/>
          <w:sz w:val="26"/>
          <w:szCs w:val="26"/>
          <w:u w:val="single"/>
        </w:rPr>
      </w:pPr>
    </w:p>
    <w:p w14:paraId="5BB7B684" w14:textId="77777777" w:rsidR="00605EB9" w:rsidRDefault="00CF086C" w:rsidP="00605EB9">
      <w:pPr>
        <w:rPr>
          <w:rFonts w:ascii="Times New Roman" w:hAnsi="Times New Roman" w:cs="Times New Roman"/>
          <w:b/>
          <w:sz w:val="26"/>
          <w:szCs w:val="26"/>
          <w:u w:val="single"/>
        </w:rPr>
      </w:pPr>
      <w:r>
        <w:rPr>
          <w:rFonts w:ascii="Times New Roman" w:hAnsi="Times New Roman" w:cs="Times New Roman"/>
          <w:b/>
          <w:sz w:val="26"/>
          <w:szCs w:val="26"/>
        </w:rPr>
        <w:tab/>
      </w:r>
      <w:r w:rsidR="00581FB8">
        <w:rPr>
          <w:rFonts w:ascii="Times New Roman" w:hAnsi="Times New Roman" w:cs="Times New Roman"/>
          <w:b/>
          <w:sz w:val="26"/>
          <w:szCs w:val="26"/>
          <w:u w:val="single"/>
        </w:rPr>
        <w:t>NEW</w:t>
      </w:r>
      <w:r w:rsidR="0001675C" w:rsidRPr="0001675C">
        <w:rPr>
          <w:rFonts w:ascii="Times New Roman" w:hAnsi="Times New Roman" w:cs="Times New Roman"/>
          <w:b/>
          <w:sz w:val="26"/>
          <w:szCs w:val="26"/>
          <w:u w:val="single"/>
        </w:rPr>
        <w:t xml:space="preserve"> BUSINESS:</w:t>
      </w:r>
    </w:p>
    <w:p w14:paraId="3EB82733" w14:textId="77777777" w:rsidR="00605EB9" w:rsidRDefault="00605EB9" w:rsidP="00605EB9">
      <w:pPr>
        <w:rPr>
          <w:rFonts w:ascii="Times New Roman" w:hAnsi="Times New Roman" w:cs="Times New Roman"/>
          <w:b/>
          <w:sz w:val="26"/>
          <w:szCs w:val="26"/>
          <w:u w:val="single"/>
        </w:rPr>
      </w:pPr>
    </w:p>
    <w:p w14:paraId="15D7F4E9" w14:textId="7D6AFD0C" w:rsidR="00391F44" w:rsidRDefault="00605EB9" w:rsidP="00605EB9">
      <w:pPr>
        <w:rPr>
          <w:rFonts w:ascii="Times New Roman" w:hAnsi="Times New Roman" w:cs="Times New Roman"/>
          <w:bCs/>
          <w:sz w:val="26"/>
          <w:szCs w:val="26"/>
        </w:rPr>
      </w:pPr>
      <w:r w:rsidRPr="00605EB9">
        <w:rPr>
          <w:rFonts w:ascii="Times New Roman" w:hAnsi="Times New Roman" w:cs="Times New Roman"/>
          <w:b/>
          <w:sz w:val="26"/>
          <w:szCs w:val="26"/>
        </w:rPr>
        <w:tab/>
        <w:t>a</w:t>
      </w:r>
      <w:r>
        <w:rPr>
          <w:rFonts w:ascii="Times New Roman" w:hAnsi="Times New Roman" w:cs="Times New Roman"/>
          <w:b/>
          <w:sz w:val="26"/>
          <w:szCs w:val="26"/>
        </w:rPr>
        <w:t xml:space="preserve">. </w:t>
      </w:r>
      <w:r>
        <w:rPr>
          <w:rFonts w:ascii="Times New Roman" w:hAnsi="Times New Roman" w:cs="Times New Roman"/>
          <w:b/>
          <w:sz w:val="26"/>
          <w:szCs w:val="26"/>
        </w:rPr>
        <w:tab/>
      </w:r>
      <w:r w:rsidR="00000D2E" w:rsidRPr="00605EB9">
        <w:rPr>
          <w:rFonts w:ascii="Times New Roman" w:hAnsi="Times New Roman" w:cs="Times New Roman"/>
          <w:b/>
          <w:sz w:val="26"/>
          <w:szCs w:val="26"/>
        </w:rPr>
        <w:t>Union Knoll</w:t>
      </w:r>
      <w:r w:rsidR="00391F44" w:rsidRPr="00605EB9">
        <w:rPr>
          <w:rFonts w:ascii="Times New Roman" w:hAnsi="Times New Roman" w:cs="Times New Roman"/>
          <w:b/>
          <w:sz w:val="26"/>
          <w:szCs w:val="26"/>
        </w:rPr>
        <w:t xml:space="preserve"> – </w:t>
      </w:r>
      <w:r w:rsidR="00391F44" w:rsidRPr="00605EB9">
        <w:rPr>
          <w:rFonts w:ascii="Times New Roman" w:hAnsi="Times New Roman" w:cs="Times New Roman"/>
          <w:bCs/>
          <w:sz w:val="26"/>
          <w:szCs w:val="26"/>
        </w:rPr>
        <w:t>Planning Commission File #PC20</w:t>
      </w:r>
      <w:r w:rsidR="006E085D">
        <w:rPr>
          <w:rFonts w:ascii="Times New Roman" w:hAnsi="Times New Roman" w:cs="Times New Roman"/>
          <w:bCs/>
          <w:sz w:val="26"/>
          <w:szCs w:val="26"/>
        </w:rPr>
        <w:t>2</w:t>
      </w:r>
      <w:r w:rsidR="00391F44" w:rsidRPr="00605EB9">
        <w:rPr>
          <w:rFonts w:ascii="Times New Roman" w:hAnsi="Times New Roman" w:cs="Times New Roman"/>
          <w:bCs/>
          <w:sz w:val="26"/>
          <w:szCs w:val="26"/>
        </w:rPr>
        <w:t>2-04, 22.78 acres, zoning district Commercial Neighborhood (C-N). Applicant is proposing 111 townhomes on an unimproved lot. Applicant is requesting waiver from Preliminary Plan requirements.</w:t>
      </w:r>
    </w:p>
    <w:p w14:paraId="3CF5E627" w14:textId="408B4C85" w:rsidR="00605EB9" w:rsidRDefault="00605EB9" w:rsidP="00605EB9">
      <w:pPr>
        <w:rPr>
          <w:rFonts w:ascii="Times New Roman" w:hAnsi="Times New Roman" w:cs="Times New Roman"/>
          <w:b/>
          <w:sz w:val="26"/>
          <w:szCs w:val="26"/>
          <w:u w:val="single"/>
        </w:rPr>
      </w:pPr>
    </w:p>
    <w:p w14:paraId="3B0368CD" w14:textId="38B78A0C" w:rsidR="00605EB9" w:rsidRDefault="00605EB9" w:rsidP="00605EB9">
      <w:pPr>
        <w:rPr>
          <w:rFonts w:ascii="Times New Roman" w:hAnsi="Times New Roman" w:cs="Times New Roman"/>
          <w:bCs/>
          <w:sz w:val="26"/>
          <w:szCs w:val="26"/>
        </w:rPr>
      </w:pPr>
      <w:r>
        <w:rPr>
          <w:rFonts w:ascii="Times New Roman" w:hAnsi="Times New Roman" w:cs="Times New Roman"/>
          <w:bCs/>
          <w:sz w:val="26"/>
          <w:szCs w:val="26"/>
        </w:rPr>
        <w:lastRenderedPageBreak/>
        <w:tab/>
        <w:t>Matt Fisher, of RJ Fisher &amp; Associates, came to the microphone to explain the</w:t>
      </w:r>
      <w:r w:rsidR="00C20793">
        <w:rPr>
          <w:rFonts w:ascii="Times New Roman" w:hAnsi="Times New Roman" w:cs="Times New Roman"/>
          <w:bCs/>
          <w:sz w:val="26"/>
          <w:szCs w:val="26"/>
        </w:rPr>
        <w:t xml:space="preserve"> project</w:t>
      </w:r>
      <w:r w:rsidR="007C009A">
        <w:rPr>
          <w:rFonts w:ascii="Times New Roman" w:hAnsi="Times New Roman" w:cs="Times New Roman"/>
          <w:bCs/>
          <w:sz w:val="26"/>
          <w:szCs w:val="26"/>
        </w:rPr>
        <w:t xml:space="preserve">. </w:t>
      </w:r>
      <w:r w:rsidR="006E085D">
        <w:rPr>
          <w:rFonts w:ascii="Times New Roman" w:hAnsi="Times New Roman" w:cs="Times New Roman"/>
          <w:bCs/>
          <w:sz w:val="26"/>
          <w:szCs w:val="26"/>
        </w:rPr>
        <w:t xml:space="preserve">He said that they have received the HRG comments, and they do not see anything of major concern. There are a couple of items they wanted to discuss. </w:t>
      </w:r>
    </w:p>
    <w:p w14:paraId="7437CC77" w14:textId="1BABF6D5" w:rsidR="006C193F" w:rsidRDefault="006C193F" w:rsidP="00605EB9">
      <w:pPr>
        <w:rPr>
          <w:rFonts w:ascii="Times New Roman" w:hAnsi="Times New Roman" w:cs="Times New Roman"/>
          <w:bCs/>
          <w:sz w:val="26"/>
          <w:szCs w:val="26"/>
        </w:rPr>
      </w:pPr>
    </w:p>
    <w:p w14:paraId="1B9B063A" w14:textId="77777777" w:rsidR="000A5D0A" w:rsidRDefault="006C193F" w:rsidP="00605EB9">
      <w:pPr>
        <w:rPr>
          <w:rFonts w:ascii="Times New Roman" w:hAnsi="Times New Roman" w:cs="Times New Roman"/>
          <w:bCs/>
          <w:sz w:val="26"/>
          <w:szCs w:val="26"/>
        </w:rPr>
      </w:pPr>
      <w:r>
        <w:rPr>
          <w:rFonts w:ascii="Times New Roman" w:hAnsi="Times New Roman" w:cs="Times New Roman"/>
          <w:bCs/>
          <w:sz w:val="26"/>
          <w:szCs w:val="26"/>
        </w:rPr>
        <w:tab/>
        <w:t>Mr. Fisher discussed the comment about having curbing on Oberlin Road. PennDOT does not want curbing in that area</w:t>
      </w:r>
      <w:r w:rsidR="001C568B">
        <w:rPr>
          <w:rFonts w:ascii="Times New Roman" w:hAnsi="Times New Roman" w:cs="Times New Roman"/>
          <w:bCs/>
          <w:sz w:val="26"/>
          <w:szCs w:val="26"/>
        </w:rPr>
        <w:t xml:space="preserve">. One of the issues on having curbing in that area is that there is a roadside swale that carries a lot of the stormwater. </w:t>
      </w:r>
      <w:r w:rsidR="000A5D0A">
        <w:rPr>
          <w:rFonts w:ascii="Times New Roman" w:hAnsi="Times New Roman" w:cs="Times New Roman"/>
          <w:bCs/>
          <w:sz w:val="26"/>
          <w:szCs w:val="26"/>
        </w:rPr>
        <w:t xml:space="preserve">They are considering adding an additional waiver on tonight for that curbing requirement along Oberlin Road. </w:t>
      </w:r>
    </w:p>
    <w:p w14:paraId="39C22C93" w14:textId="77777777" w:rsidR="000A5D0A" w:rsidRDefault="000A5D0A" w:rsidP="00605EB9">
      <w:pPr>
        <w:rPr>
          <w:rFonts w:ascii="Times New Roman" w:hAnsi="Times New Roman" w:cs="Times New Roman"/>
          <w:bCs/>
          <w:sz w:val="26"/>
          <w:szCs w:val="26"/>
        </w:rPr>
      </w:pPr>
    </w:p>
    <w:p w14:paraId="3F3CC398" w14:textId="77777777" w:rsidR="00B751F5" w:rsidRDefault="000A5D0A"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said the other item they wanted to discuss is regarding adding stormwater easements around the roof drains. </w:t>
      </w:r>
      <w:r w:rsidR="00B751F5">
        <w:rPr>
          <w:rFonts w:ascii="Times New Roman" w:hAnsi="Times New Roman" w:cs="Times New Roman"/>
          <w:bCs/>
          <w:sz w:val="26"/>
          <w:szCs w:val="26"/>
        </w:rPr>
        <w:t xml:space="preserve">He said they were hoping to handle that with a note saying the drainage must be maintained instead of having easements that close to the buildings. He asked Shawn Fabian of HRG for any comments on that. </w:t>
      </w:r>
    </w:p>
    <w:p w14:paraId="3DA19964" w14:textId="77777777" w:rsidR="00B751F5" w:rsidRDefault="00B751F5" w:rsidP="00605EB9">
      <w:pPr>
        <w:rPr>
          <w:rFonts w:ascii="Times New Roman" w:hAnsi="Times New Roman" w:cs="Times New Roman"/>
          <w:bCs/>
          <w:sz w:val="26"/>
          <w:szCs w:val="26"/>
        </w:rPr>
      </w:pPr>
    </w:p>
    <w:p w14:paraId="0EBD2ED2" w14:textId="77777777" w:rsidR="00B751F5" w:rsidRDefault="00B751F5" w:rsidP="00605EB9">
      <w:pPr>
        <w:rPr>
          <w:rFonts w:ascii="Times New Roman" w:hAnsi="Times New Roman" w:cs="Times New Roman"/>
          <w:bCs/>
          <w:sz w:val="26"/>
          <w:szCs w:val="26"/>
        </w:rPr>
      </w:pPr>
      <w:r>
        <w:rPr>
          <w:rFonts w:ascii="Times New Roman" w:hAnsi="Times New Roman" w:cs="Times New Roman"/>
          <w:bCs/>
          <w:sz w:val="26"/>
          <w:szCs w:val="26"/>
        </w:rPr>
        <w:tab/>
        <w:t xml:space="preserve">Mr. Fabian said he will talk to Brian Davis to see how he would like to handle that. </w:t>
      </w:r>
    </w:p>
    <w:p w14:paraId="1695BF35" w14:textId="77777777" w:rsidR="00B751F5" w:rsidRDefault="00B751F5" w:rsidP="00605EB9">
      <w:pPr>
        <w:rPr>
          <w:rFonts w:ascii="Times New Roman" w:hAnsi="Times New Roman" w:cs="Times New Roman"/>
          <w:bCs/>
          <w:sz w:val="26"/>
          <w:szCs w:val="26"/>
        </w:rPr>
      </w:pPr>
    </w:p>
    <w:p w14:paraId="1AC5E1EE" w14:textId="77777777" w:rsidR="00D10388" w:rsidRDefault="00B751F5" w:rsidP="00605EB9">
      <w:pPr>
        <w:rPr>
          <w:rFonts w:ascii="Times New Roman" w:hAnsi="Times New Roman" w:cs="Times New Roman"/>
          <w:bCs/>
          <w:sz w:val="26"/>
          <w:szCs w:val="26"/>
        </w:rPr>
      </w:pPr>
      <w:r>
        <w:rPr>
          <w:rFonts w:ascii="Times New Roman" w:hAnsi="Times New Roman" w:cs="Times New Roman"/>
          <w:bCs/>
          <w:sz w:val="26"/>
          <w:szCs w:val="26"/>
        </w:rPr>
        <w:tab/>
        <w:t>Mr. Diamond said it is getting to be more of a concern</w:t>
      </w:r>
      <w:r w:rsidR="00D10388">
        <w:rPr>
          <w:rFonts w:ascii="Times New Roman" w:hAnsi="Times New Roman" w:cs="Times New Roman"/>
          <w:bCs/>
          <w:sz w:val="26"/>
          <w:szCs w:val="26"/>
        </w:rPr>
        <w:t xml:space="preserve"> with easements.</w:t>
      </w:r>
    </w:p>
    <w:p w14:paraId="25EE50A5" w14:textId="77777777" w:rsidR="00D10388" w:rsidRDefault="00D10388" w:rsidP="00605EB9">
      <w:pPr>
        <w:rPr>
          <w:rFonts w:ascii="Times New Roman" w:hAnsi="Times New Roman" w:cs="Times New Roman"/>
          <w:bCs/>
          <w:sz w:val="26"/>
          <w:szCs w:val="26"/>
        </w:rPr>
      </w:pPr>
    </w:p>
    <w:p w14:paraId="628ABA9D" w14:textId="77777777" w:rsidR="00D10388" w:rsidRDefault="00D10388"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said basically they would just be capturing the downspouts. </w:t>
      </w:r>
    </w:p>
    <w:p w14:paraId="719AC23D" w14:textId="77777777" w:rsidR="00D10388" w:rsidRDefault="00D10388" w:rsidP="00605EB9">
      <w:pPr>
        <w:rPr>
          <w:rFonts w:ascii="Times New Roman" w:hAnsi="Times New Roman" w:cs="Times New Roman"/>
          <w:bCs/>
          <w:sz w:val="26"/>
          <w:szCs w:val="26"/>
        </w:rPr>
      </w:pPr>
    </w:p>
    <w:p w14:paraId="787A47D8" w14:textId="77777777" w:rsidR="00D10388" w:rsidRDefault="00D10388" w:rsidP="00605EB9">
      <w:pPr>
        <w:rPr>
          <w:rFonts w:ascii="Times New Roman" w:hAnsi="Times New Roman" w:cs="Times New Roman"/>
          <w:bCs/>
          <w:sz w:val="26"/>
          <w:szCs w:val="26"/>
        </w:rPr>
      </w:pPr>
      <w:r>
        <w:rPr>
          <w:rFonts w:ascii="Times New Roman" w:hAnsi="Times New Roman" w:cs="Times New Roman"/>
          <w:bCs/>
          <w:sz w:val="26"/>
          <w:szCs w:val="26"/>
        </w:rPr>
        <w:tab/>
        <w:t>Mr. Diamond asked if they would be underground BMPs.</w:t>
      </w:r>
    </w:p>
    <w:p w14:paraId="0ED173EC" w14:textId="77777777" w:rsidR="00D10388" w:rsidRDefault="00D10388" w:rsidP="00605EB9">
      <w:pPr>
        <w:rPr>
          <w:rFonts w:ascii="Times New Roman" w:hAnsi="Times New Roman" w:cs="Times New Roman"/>
          <w:bCs/>
          <w:sz w:val="26"/>
          <w:szCs w:val="26"/>
        </w:rPr>
      </w:pPr>
    </w:p>
    <w:p w14:paraId="77F6BE63" w14:textId="77777777" w:rsidR="00EF28B5" w:rsidRDefault="00D10388"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confirmed that they would be underground with somewhere around a 4” to 8” line. </w:t>
      </w:r>
    </w:p>
    <w:p w14:paraId="342BA167" w14:textId="77777777" w:rsidR="00EF28B5" w:rsidRDefault="00EF28B5" w:rsidP="00605EB9">
      <w:pPr>
        <w:rPr>
          <w:rFonts w:ascii="Times New Roman" w:hAnsi="Times New Roman" w:cs="Times New Roman"/>
          <w:bCs/>
          <w:sz w:val="26"/>
          <w:szCs w:val="26"/>
        </w:rPr>
      </w:pPr>
    </w:p>
    <w:p w14:paraId="191AC8BA" w14:textId="77777777" w:rsidR="00EF28B5" w:rsidRDefault="00EF28B5" w:rsidP="00605EB9">
      <w:pPr>
        <w:rPr>
          <w:rFonts w:ascii="Times New Roman" w:hAnsi="Times New Roman" w:cs="Times New Roman"/>
          <w:bCs/>
          <w:sz w:val="26"/>
          <w:szCs w:val="26"/>
        </w:rPr>
      </w:pPr>
      <w:r>
        <w:rPr>
          <w:rFonts w:ascii="Times New Roman" w:hAnsi="Times New Roman" w:cs="Times New Roman"/>
          <w:bCs/>
          <w:sz w:val="26"/>
          <w:szCs w:val="26"/>
        </w:rPr>
        <w:tab/>
        <w:t xml:space="preserve">Mr. Diamond said that we may want to have a policy discussion with the Board of Commissioners because of it being a gray area. </w:t>
      </w:r>
    </w:p>
    <w:p w14:paraId="3310843D" w14:textId="77777777" w:rsidR="00EF28B5" w:rsidRDefault="00EF28B5" w:rsidP="00605EB9">
      <w:pPr>
        <w:rPr>
          <w:rFonts w:ascii="Times New Roman" w:hAnsi="Times New Roman" w:cs="Times New Roman"/>
          <w:bCs/>
          <w:sz w:val="26"/>
          <w:szCs w:val="26"/>
        </w:rPr>
      </w:pPr>
    </w:p>
    <w:p w14:paraId="4E1DF482" w14:textId="5DCD0F19" w:rsidR="00EF28B5" w:rsidRDefault="00EF28B5"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said he wasn’t sure if this would require a waiver or adding a note on the plan. </w:t>
      </w:r>
    </w:p>
    <w:p w14:paraId="42486503" w14:textId="77777777" w:rsidR="00EF28B5" w:rsidRDefault="00EF28B5" w:rsidP="00605EB9">
      <w:pPr>
        <w:rPr>
          <w:rFonts w:ascii="Times New Roman" w:hAnsi="Times New Roman" w:cs="Times New Roman"/>
          <w:bCs/>
          <w:sz w:val="26"/>
          <w:szCs w:val="26"/>
        </w:rPr>
      </w:pPr>
    </w:p>
    <w:p w14:paraId="2F28F7C3" w14:textId="7E416C7A" w:rsidR="006C193F" w:rsidRDefault="00EF28B5" w:rsidP="00605EB9">
      <w:pPr>
        <w:rPr>
          <w:rFonts w:ascii="Times New Roman" w:hAnsi="Times New Roman" w:cs="Times New Roman"/>
          <w:bCs/>
          <w:sz w:val="26"/>
          <w:szCs w:val="26"/>
        </w:rPr>
      </w:pPr>
      <w:r>
        <w:rPr>
          <w:rFonts w:ascii="Times New Roman" w:hAnsi="Times New Roman" w:cs="Times New Roman"/>
          <w:bCs/>
          <w:sz w:val="26"/>
          <w:szCs w:val="26"/>
        </w:rPr>
        <w:tab/>
        <w:t xml:space="preserve">Mr. Diamond said that there has been concern whether we are going to have BMPs </w:t>
      </w:r>
      <w:r w:rsidR="00031C85">
        <w:rPr>
          <w:rFonts w:ascii="Times New Roman" w:hAnsi="Times New Roman" w:cs="Times New Roman"/>
          <w:bCs/>
          <w:sz w:val="26"/>
          <w:szCs w:val="26"/>
        </w:rPr>
        <w:t>wrapped up in an easement so that people can understand clearly that the township can have inspection access</w:t>
      </w:r>
      <w:r w:rsidR="000F197C">
        <w:rPr>
          <w:rFonts w:ascii="Times New Roman" w:hAnsi="Times New Roman" w:cs="Times New Roman"/>
          <w:bCs/>
          <w:sz w:val="26"/>
          <w:szCs w:val="26"/>
        </w:rPr>
        <w:t xml:space="preserve">; on the other hand, it is getting to the point where MS4 is getting so demanding that every little BMP out there should really be an easement. </w:t>
      </w:r>
    </w:p>
    <w:p w14:paraId="2EEB8965" w14:textId="7CC76774" w:rsidR="000F197C" w:rsidRDefault="000F197C" w:rsidP="00605EB9">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Fisher agreed that this is a point that needs to be discussed a little further. </w:t>
      </w:r>
    </w:p>
    <w:p w14:paraId="08D8D344" w14:textId="012D9094" w:rsidR="00423A9F" w:rsidRDefault="00423A9F" w:rsidP="00605EB9">
      <w:pPr>
        <w:rPr>
          <w:rFonts w:ascii="Times New Roman" w:hAnsi="Times New Roman" w:cs="Times New Roman"/>
          <w:bCs/>
          <w:sz w:val="26"/>
          <w:szCs w:val="26"/>
        </w:rPr>
      </w:pPr>
    </w:p>
    <w:p w14:paraId="4C102C12" w14:textId="35712537" w:rsidR="00423A9F" w:rsidRDefault="00423A9F"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went on to discuss the second access. </w:t>
      </w:r>
      <w:r w:rsidR="00DB0C38">
        <w:rPr>
          <w:rFonts w:ascii="Times New Roman" w:hAnsi="Times New Roman" w:cs="Times New Roman"/>
          <w:bCs/>
          <w:sz w:val="26"/>
          <w:szCs w:val="26"/>
        </w:rPr>
        <w:t>If there is less than 600 feet of frontage for this type of classification, PennDOT classifies them as driveways</w:t>
      </w:r>
      <w:r w:rsidR="00566080">
        <w:rPr>
          <w:rFonts w:ascii="Times New Roman" w:hAnsi="Times New Roman" w:cs="Times New Roman"/>
          <w:bCs/>
          <w:sz w:val="26"/>
          <w:szCs w:val="26"/>
        </w:rPr>
        <w:t>. They have the option to allow a second access. PennDOT is pushing them to not do a second access; but he feels with 111 units, a second access is warranted. PennDOT wants them to provide additional justification, so they are hoping to get a letter of support from the Township.</w:t>
      </w:r>
    </w:p>
    <w:p w14:paraId="50AD9183" w14:textId="2DB422F6" w:rsidR="00566080" w:rsidRDefault="00566080" w:rsidP="00605EB9">
      <w:pPr>
        <w:rPr>
          <w:rFonts w:ascii="Times New Roman" w:hAnsi="Times New Roman" w:cs="Times New Roman"/>
          <w:bCs/>
          <w:sz w:val="26"/>
          <w:szCs w:val="26"/>
        </w:rPr>
      </w:pPr>
    </w:p>
    <w:p w14:paraId="72ADFF12" w14:textId="1BC21C53" w:rsidR="00566080" w:rsidRDefault="00566080" w:rsidP="00605EB9">
      <w:pPr>
        <w:rPr>
          <w:rFonts w:ascii="Times New Roman" w:hAnsi="Times New Roman" w:cs="Times New Roman"/>
          <w:bCs/>
          <w:sz w:val="26"/>
          <w:szCs w:val="26"/>
        </w:rPr>
      </w:pPr>
      <w:r>
        <w:rPr>
          <w:rFonts w:ascii="Times New Roman" w:hAnsi="Times New Roman" w:cs="Times New Roman"/>
          <w:bCs/>
          <w:sz w:val="26"/>
          <w:szCs w:val="26"/>
        </w:rPr>
        <w:tab/>
        <w:t>Mr. Fisher then asked the Planning Commission if they had any questions or comments on anything he presented</w:t>
      </w:r>
      <w:r w:rsidR="00AC2C43">
        <w:rPr>
          <w:rFonts w:ascii="Times New Roman" w:hAnsi="Times New Roman" w:cs="Times New Roman"/>
          <w:bCs/>
          <w:sz w:val="26"/>
          <w:szCs w:val="26"/>
        </w:rPr>
        <w:t>.</w:t>
      </w:r>
    </w:p>
    <w:p w14:paraId="00C551BB" w14:textId="2CDD218A" w:rsidR="00AC2C43" w:rsidRDefault="00AC2C43" w:rsidP="00605EB9">
      <w:pPr>
        <w:rPr>
          <w:rFonts w:ascii="Times New Roman" w:hAnsi="Times New Roman" w:cs="Times New Roman"/>
          <w:bCs/>
          <w:sz w:val="26"/>
          <w:szCs w:val="26"/>
        </w:rPr>
      </w:pPr>
    </w:p>
    <w:p w14:paraId="3A5C8439" w14:textId="0576068E" w:rsidR="00AC2C43" w:rsidRDefault="00AC2C43" w:rsidP="00605EB9">
      <w:pPr>
        <w:rPr>
          <w:rFonts w:ascii="Times New Roman" w:hAnsi="Times New Roman" w:cs="Times New Roman"/>
          <w:bCs/>
          <w:sz w:val="26"/>
          <w:szCs w:val="26"/>
        </w:rPr>
      </w:pPr>
      <w:r>
        <w:rPr>
          <w:rFonts w:ascii="Times New Roman" w:hAnsi="Times New Roman" w:cs="Times New Roman"/>
          <w:bCs/>
          <w:sz w:val="26"/>
          <w:szCs w:val="26"/>
        </w:rPr>
        <w:tab/>
        <w:t xml:space="preserve">Mr. Messick </w:t>
      </w:r>
      <w:r w:rsidR="00A2777D">
        <w:rPr>
          <w:rFonts w:ascii="Times New Roman" w:hAnsi="Times New Roman" w:cs="Times New Roman"/>
          <w:bCs/>
          <w:sz w:val="26"/>
          <w:szCs w:val="26"/>
        </w:rPr>
        <w:t>asked if there would be widening of the road and if any curbing would be placed on that side of the street. He also felt that for that size of project, a turning lane would also be needed.</w:t>
      </w:r>
    </w:p>
    <w:p w14:paraId="1BE625D8" w14:textId="67468D8A" w:rsidR="00A2777D" w:rsidRDefault="00A2777D" w:rsidP="00605EB9">
      <w:pPr>
        <w:rPr>
          <w:rFonts w:ascii="Times New Roman" w:hAnsi="Times New Roman" w:cs="Times New Roman"/>
          <w:bCs/>
          <w:sz w:val="26"/>
          <w:szCs w:val="26"/>
        </w:rPr>
      </w:pPr>
    </w:p>
    <w:p w14:paraId="18B0DF48" w14:textId="4BD6818B" w:rsidR="00A2777D" w:rsidRDefault="00A2777D" w:rsidP="00605EB9">
      <w:pPr>
        <w:rPr>
          <w:rFonts w:ascii="Times New Roman" w:hAnsi="Times New Roman" w:cs="Times New Roman"/>
          <w:bCs/>
          <w:sz w:val="26"/>
          <w:szCs w:val="26"/>
        </w:rPr>
      </w:pPr>
      <w:r>
        <w:rPr>
          <w:rFonts w:ascii="Times New Roman" w:hAnsi="Times New Roman" w:cs="Times New Roman"/>
          <w:bCs/>
          <w:sz w:val="26"/>
          <w:szCs w:val="26"/>
        </w:rPr>
        <w:tab/>
        <w:t>Mr. Fisher responded that the traffic aspect of this is still in the early stages.</w:t>
      </w:r>
      <w:r w:rsidR="003E495B">
        <w:rPr>
          <w:rFonts w:ascii="Times New Roman" w:hAnsi="Times New Roman" w:cs="Times New Roman"/>
          <w:bCs/>
          <w:sz w:val="26"/>
          <w:szCs w:val="26"/>
        </w:rPr>
        <w:t xml:space="preserve"> </w:t>
      </w:r>
      <w:r w:rsidR="00C125C2">
        <w:rPr>
          <w:rFonts w:ascii="Times New Roman" w:hAnsi="Times New Roman" w:cs="Times New Roman"/>
          <w:bCs/>
          <w:sz w:val="26"/>
          <w:szCs w:val="26"/>
        </w:rPr>
        <w:t xml:space="preserve">They just had the scoping meeting with PennDOT yesterday. So, the traffic engineer will be running through the calculations to see if it does warrant the turning lanes. </w:t>
      </w:r>
    </w:p>
    <w:p w14:paraId="5A29BE52" w14:textId="0E773B77" w:rsidR="00C125C2" w:rsidRDefault="00C125C2" w:rsidP="00605EB9">
      <w:pPr>
        <w:rPr>
          <w:rFonts w:ascii="Times New Roman" w:hAnsi="Times New Roman" w:cs="Times New Roman"/>
          <w:bCs/>
          <w:sz w:val="26"/>
          <w:szCs w:val="26"/>
        </w:rPr>
      </w:pPr>
    </w:p>
    <w:p w14:paraId="0F30F862" w14:textId="7839E9D4" w:rsidR="00C125C2" w:rsidRDefault="00C125C2" w:rsidP="00605EB9">
      <w:pPr>
        <w:rPr>
          <w:rFonts w:ascii="Times New Roman" w:hAnsi="Times New Roman" w:cs="Times New Roman"/>
          <w:bCs/>
          <w:sz w:val="26"/>
          <w:szCs w:val="26"/>
        </w:rPr>
      </w:pPr>
      <w:r>
        <w:rPr>
          <w:rFonts w:ascii="Times New Roman" w:hAnsi="Times New Roman" w:cs="Times New Roman"/>
          <w:bCs/>
          <w:sz w:val="26"/>
          <w:szCs w:val="26"/>
        </w:rPr>
        <w:tab/>
        <w:t xml:space="preserve">Mr. Messick also asked about the leasing office and the pool on the plan. He asked if there would also be a small recreation lot for children to play on. </w:t>
      </w:r>
    </w:p>
    <w:p w14:paraId="60CC5DA1" w14:textId="1B30CDD2" w:rsidR="00C125C2" w:rsidRDefault="00C125C2" w:rsidP="00605EB9">
      <w:pPr>
        <w:rPr>
          <w:rFonts w:ascii="Times New Roman" w:hAnsi="Times New Roman" w:cs="Times New Roman"/>
          <w:bCs/>
          <w:sz w:val="26"/>
          <w:szCs w:val="26"/>
        </w:rPr>
      </w:pPr>
    </w:p>
    <w:p w14:paraId="3A54AD15" w14:textId="5D8E4386" w:rsidR="00C125C2" w:rsidRDefault="00C125C2"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answered that it would be designed in full a little later on with this plan. They just had discussions today about possibly tweaking that area and they are considering shrinking down the pool slightly and adding </w:t>
      </w:r>
      <w:r w:rsidR="00A950B7">
        <w:rPr>
          <w:rFonts w:ascii="Times New Roman" w:hAnsi="Times New Roman" w:cs="Times New Roman"/>
          <w:bCs/>
          <w:sz w:val="26"/>
          <w:szCs w:val="26"/>
        </w:rPr>
        <w:t xml:space="preserve">a playground and splashpad for the kids, all in that same general area. </w:t>
      </w:r>
    </w:p>
    <w:p w14:paraId="35C16717" w14:textId="579CA56F" w:rsidR="00A950B7" w:rsidRDefault="00A950B7" w:rsidP="00605EB9">
      <w:pPr>
        <w:rPr>
          <w:rFonts w:ascii="Times New Roman" w:hAnsi="Times New Roman" w:cs="Times New Roman"/>
          <w:bCs/>
          <w:sz w:val="26"/>
          <w:szCs w:val="26"/>
        </w:rPr>
      </w:pPr>
    </w:p>
    <w:p w14:paraId="2F83897D" w14:textId="1160CAB3" w:rsidR="00A950B7" w:rsidRDefault="00A950B7" w:rsidP="00605EB9">
      <w:pPr>
        <w:rPr>
          <w:rFonts w:ascii="Times New Roman" w:hAnsi="Times New Roman" w:cs="Times New Roman"/>
          <w:bCs/>
          <w:sz w:val="26"/>
          <w:szCs w:val="26"/>
        </w:rPr>
      </w:pPr>
      <w:r>
        <w:rPr>
          <w:rFonts w:ascii="Times New Roman" w:hAnsi="Times New Roman" w:cs="Times New Roman"/>
          <w:bCs/>
          <w:sz w:val="26"/>
          <w:szCs w:val="26"/>
        </w:rPr>
        <w:tab/>
        <w:t>Mr. Young asked what PennDOT’s rationale for limiting it to one access.</w:t>
      </w:r>
    </w:p>
    <w:p w14:paraId="494CF863" w14:textId="28E1D31F" w:rsidR="00A950B7" w:rsidRDefault="00A950B7" w:rsidP="00605EB9">
      <w:pPr>
        <w:rPr>
          <w:rFonts w:ascii="Times New Roman" w:hAnsi="Times New Roman" w:cs="Times New Roman"/>
          <w:bCs/>
          <w:sz w:val="26"/>
          <w:szCs w:val="26"/>
        </w:rPr>
      </w:pPr>
    </w:p>
    <w:p w14:paraId="7A6D07FA" w14:textId="0F7F662F" w:rsidR="00A950B7" w:rsidRDefault="00A950B7" w:rsidP="00605EB9">
      <w:pPr>
        <w:rPr>
          <w:rFonts w:ascii="Times New Roman" w:hAnsi="Times New Roman" w:cs="Times New Roman"/>
          <w:bCs/>
          <w:sz w:val="26"/>
          <w:szCs w:val="26"/>
        </w:rPr>
      </w:pPr>
      <w:r>
        <w:rPr>
          <w:rFonts w:ascii="Times New Roman" w:hAnsi="Times New Roman" w:cs="Times New Roman"/>
          <w:bCs/>
          <w:sz w:val="26"/>
          <w:szCs w:val="26"/>
        </w:rPr>
        <w:tab/>
        <w:t xml:space="preserve">Mr. Fabian explained that PennDOT was concerned that having two HOP permits to access the one single site. </w:t>
      </w:r>
      <w:r w:rsidR="00E137B9">
        <w:rPr>
          <w:rFonts w:ascii="Times New Roman" w:hAnsi="Times New Roman" w:cs="Times New Roman"/>
          <w:bCs/>
          <w:sz w:val="26"/>
          <w:szCs w:val="26"/>
        </w:rPr>
        <w:t xml:space="preserve">So they were trying to heavily push having the second access as an emergency-only access with a gate or some other kind of restriction, but there are a lot of concerns as to who will be able to open that gate up. </w:t>
      </w:r>
    </w:p>
    <w:p w14:paraId="257FC429" w14:textId="31951D61" w:rsidR="00E137B9" w:rsidRDefault="00E137B9" w:rsidP="00605EB9">
      <w:pPr>
        <w:rPr>
          <w:rFonts w:ascii="Times New Roman" w:hAnsi="Times New Roman" w:cs="Times New Roman"/>
          <w:bCs/>
          <w:sz w:val="26"/>
          <w:szCs w:val="26"/>
        </w:rPr>
      </w:pPr>
    </w:p>
    <w:p w14:paraId="4094ECD4" w14:textId="6E4D6D3B" w:rsidR="00E137B9" w:rsidRDefault="00E137B9"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said there was interpretation that if this was a public street and there were about 30 lots subdivided off of there, they would allow two entrances. So he feels </w:t>
      </w:r>
      <w:r>
        <w:rPr>
          <w:rFonts w:ascii="Times New Roman" w:hAnsi="Times New Roman" w:cs="Times New Roman"/>
          <w:bCs/>
          <w:sz w:val="26"/>
          <w:szCs w:val="26"/>
        </w:rPr>
        <w:lastRenderedPageBreak/>
        <w:t xml:space="preserve">that it is almost like their logic doesn’t follow the unit count. And that is why they are hoping that the Township </w:t>
      </w:r>
      <w:r w:rsidR="00721593">
        <w:rPr>
          <w:rFonts w:ascii="Times New Roman" w:hAnsi="Times New Roman" w:cs="Times New Roman"/>
          <w:bCs/>
          <w:sz w:val="26"/>
          <w:szCs w:val="26"/>
        </w:rPr>
        <w:t xml:space="preserve">would write a letter of support of the two accesses. </w:t>
      </w:r>
    </w:p>
    <w:p w14:paraId="2B645417" w14:textId="42FAC04F" w:rsidR="00721593" w:rsidRDefault="00721593" w:rsidP="00605EB9">
      <w:pPr>
        <w:rPr>
          <w:rFonts w:ascii="Times New Roman" w:hAnsi="Times New Roman" w:cs="Times New Roman"/>
          <w:bCs/>
          <w:sz w:val="26"/>
          <w:szCs w:val="26"/>
        </w:rPr>
      </w:pPr>
    </w:p>
    <w:p w14:paraId="28B07B41" w14:textId="5AA1D857" w:rsidR="00721593" w:rsidRDefault="00721593" w:rsidP="00605EB9">
      <w:pPr>
        <w:rPr>
          <w:rFonts w:ascii="Times New Roman" w:hAnsi="Times New Roman" w:cs="Times New Roman"/>
          <w:bCs/>
          <w:sz w:val="26"/>
          <w:szCs w:val="26"/>
        </w:rPr>
      </w:pPr>
      <w:r>
        <w:rPr>
          <w:rFonts w:ascii="Times New Roman" w:hAnsi="Times New Roman" w:cs="Times New Roman"/>
          <w:bCs/>
          <w:sz w:val="26"/>
          <w:szCs w:val="26"/>
        </w:rPr>
        <w:tab/>
        <w:t xml:space="preserve">Mr. Young asked if the Fire Chief and first responders weighed in on that issue yet. </w:t>
      </w:r>
    </w:p>
    <w:p w14:paraId="0DF55C7F" w14:textId="18EA3447" w:rsidR="00721593" w:rsidRDefault="00721593" w:rsidP="00605EB9">
      <w:pPr>
        <w:rPr>
          <w:rFonts w:ascii="Times New Roman" w:hAnsi="Times New Roman" w:cs="Times New Roman"/>
          <w:bCs/>
          <w:sz w:val="26"/>
          <w:szCs w:val="26"/>
        </w:rPr>
      </w:pPr>
    </w:p>
    <w:p w14:paraId="6BE44DD9" w14:textId="563C4A09" w:rsidR="00721593" w:rsidRDefault="00721593" w:rsidP="00605EB9">
      <w:pPr>
        <w:rPr>
          <w:rFonts w:ascii="Times New Roman" w:hAnsi="Times New Roman" w:cs="Times New Roman"/>
          <w:bCs/>
          <w:sz w:val="26"/>
          <w:szCs w:val="26"/>
        </w:rPr>
      </w:pPr>
      <w:r>
        <w:rPr>
          <w:rFonts w:ascii="Times New Roman" w:hAnsi="Times New Roman" w:cs="Times New Roman"/>
          <w:bCs/>
          <w:sz w:val="26"/>
          <w:szCs w:val="26"/>
        </w:rPr>
        <w:tab/>
        <w:t xml:space="preserve">Ms. Justice said they have seen the plan and they did provide some comments on location of hydrants, but we have not received the full comments on the access yet. </w:t>
      </w:r>
      <w:r w:rsidR="008A3480">
        <w:rPr>
          <w:rFonts w:ascii="Times New Roman" w:hAnsi="Times New Roman" w:cs="Times New Roman"/>
          <w:bCs/>
          <w:sz w:val="26"/>
          <w:szCs w:val="26"/>
        </w:rPr>
        <w:t xml:space="preserve">They are still reviewing. </w:t>
      </w:r>
    </w:p>
    <w:p w14:paraId="61F1194E" w14:textId="79649D99" w:rsidR="008A3480" w:rsidRDefault="008A3480" w:rsidP="00605EB9">
      <w:pPr>
        <w:rPr>
          <w:rFonts w:ascii="Times New Roman" w:hAnsi="Times New Roman" w:cs="Times New Roman"/>
          <w:bCs/>
          <w:sz w:val="26"/>
          <w:szCs w:val="26"/>
        </w:rPr>
      </w:pPr>
    </w:p>
    <w:p w14:paraId="23FEF5BD" w14:textId="1ED27C37" w:rsidR="008A3480" w:rsidRDefault="008A3480"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added that typically with a development this size, they are going to want two accesses or at least an emergency secondary one. </w:t>
      </w:r>
    </w:p>
    <w:p w14:paraId="0BF40A46" w14:textId="2C3ACD10" w:rsidR="008A3480" w:rsidRDefault="008A3480" w:rsidP="00605EB9">
      <w:pPr>
        <w:rPr>
          <w:rFonts w:ascii="Times New Roman" w:hAnsi="Times New Roman" w:cs="Times New Roman"/>
          <w:bCs/>
          <w:sz w:val="26"/>
          <w:szCs w:val="26"/>
        </w:rPr>
      </w:pPr>
    </w:p>
    <w:p w14:paraId="66D9AA0A" w14:textId="684CBE07" w:rsidR="008A3480" w:rsidRDefault="008A3480" w:rsidP="00605EB9">
      <w:pPr>
        <w:rPr>
          <w:rFonts w:ascii="Times New Roman" w:hAnsi="Times New Roman" w:cs="Times New Roman"/>
          <w:bCs/>
          <w:sz w:val="26"/>
          <w:szCs w:val="26"/>
        </w:rPr>
      </w:pPr>
      <w:r>
        <w:rPr>
          <w:rFonts w:ascii="Times New Roman" w:hAnsi="Times New Roman" w:cs="Times New Roman"/>
          <w:bCs/>
          <w:sz w:val="26"/>
          <w:szCs w:val="26"/>
        </w:rPr>
        <w:tab/>
        <w:t xml:space="preserve">Mr. Fabian added that their traffic engineer made it sound like there was plenty of sight-distance there. </w:t>
      </w:r>
    </w:p>
    <w:p w14:paraId="632313B8" w14:textId="53B85960" w:rsidR="005A4A30" w:rsidRDefault="005A4A30" w:rsidP="00605EB9">
      <w:pPr>
        <w:rPr>
          <w:rFonts w:ascii="Times New Roman" w:hAnsi="Times New Roman" w:cs="Times New Roman"/>
          <w:bCs/>
          <w:sz w:val="26"/>
          <w:szCs w:val="26"/>
        </w:rPr>
      </w:pPr>
    </w:p>
    <w:p w14:paraId="6249A86A" w14:textId="76B54FF1" w:rsidR="005A4A30" w:rsidRDefault="005A4A30" w:rsidP="00605EB9">
      <w:pPr>
        <w:rPr>
          <w:rFonts w:ascii="Times New Roman" w:hAnsi="Times New Roman" w:cs="Times New Roman"/>
          <w:bCs/>
          <w:sz w:val="26"/>
          <w:szCs w:val="26"/>
        </w:rPr>
      </w:pPr>
      <w:r>
        <w:rPr>
          <w:rFonts w:ascii="Times New Roman" w:hAnsi="Times New Roman" w:cs="Times New Roman"/>
          <w:bCs/>
          <w:sz w:val="26"/>
          <w:szCs w:val="26"/>
        </w:rPr>
        <w:tab/>
        <w:t xml:space="preserve">Mr. Knopp asked if there were any other questions from the Planning Commission.  There were none at this time. </w:t>
      </w:r>
    </w:p>
    <w:p w14:paraId="24C8BD46" w14:textId="4411EF7C" w:rsidR="005A4A30" w:rsidRDefault="005A4A30" w:rsidP="00605EB9">
      <w:pPr>
        <w:rPr>
          <w:rFonts w:ascii="Times New Roman" w:hAnsi="Times New Roman" w:cs="Times New Roman"/>
          <w:bCs/>
          <w:sz w:val="26"/>
          <w:szCs w:val="26"/>
        </w:rPr>
      </w:pPr>
    </w:p>
    <w:p w14:paraId="7F1D45B4" w14:textId="17EC0CBF" w:rsidR="005A4A30" w:rsidRDefault="005A4A30" w:rsidP="00605EB9">
      <w:pPr>
        <w:rPr>
          <w:rFonts w:ascii="Times New Roman" w:hAnsi="Times New Roman" w:cs="Times New Roman"/>
          <w:bCs/>
          <w:sz w:val="26"/>
          <w:szCs w:val="26"/>
        </w:rPr>
      </w:pPr>
      <w:r>
        <w:rPr>
          <w:rFonts w:ascii="Times New Roman" w:hAnsi="Times New Roman" w:cs="Times New Roman"/>
          <w:bCs/>
          <w:sz w:val="26"/>
          <w:szCs w:val="26"/>
        </w:rPr>
        <w:tab/>
        <w:t>Mr. Knopp asked Mr. Fabian for any other questions or comments.</w:t>
      </w:r>
    </w:p>
    <w:p w14:paraId="55B1AA71" w14:textId="1BE48D97" w:rsidR="005A4A30" w:rsidRDefault="005A4A30" w:rsidP="00605EB9">
      <w:pPr>
        <w:rPr>
          <w:rFonts w:ascii="Times New Roman" w:hAnsi="Times New Roman" w:cs="Times New Roman"/>
          <w:bCs/>
          <w:sz w:val="26"/>
          <w:szCs w:val="26"/>
        </w:rPr>
      </w:pPr>
    </w:p>
    <w:p w14:paraId="2A1899D9" w14:textId="5C59DDEF" w:rsidR="005A4A30" w:rsidRDefault="005A4A30" w:rsidP="00605EB9">
      <w:pPr>
        <w:rPr>
          <w:rFonts w:ascii="Times New Roman" w:hAnsi="Times New Roman" w:cs="Times New Roman"/>
          <w:bCs/>
          <w:sz w:val="26"/>
          <w:szCs w:val="26"/>
        </w:rPr>
      </w:pPr>
      <w:r>
        <w:rPr>
          <w:rFonts w:ascii="Times New Roman" w:hAnsi="Times New Roman" w:cs="Times New Roman"/>
          <w:bCs/>
          <w:sz w:val="26"/>
          <w:szCs w:val="26"/>
        </w:rPr>
        <w:tab/>
        <w:t xml:space="preserve">Mr. Fabian said that the couple big comments that he had were already discussed. He said that he did have some flow-of-traffic concerns with the second entrance </w:t>
      </w:r>
      <w:r w:rsidR="00EB1F18">
        <w:rPr>
          <w:rFonts w:ascii="Times New Roman" w:hAnsi="Times New Roman" w:cs="Times New Roman"/>
          <w:bCs/>
          <w:sz w:val="26"/>
          <w:szCs w:val="26"/>
        </w:rPr>
        <w:t>d</w:t>
      </w:r>
      <w:r>
        <w:rPr>
          <w:rFonts w:ascii="Times New Roman" w:hAnsi="Times New Roman" w:cs="Times New Roman"/>
          <w:bCs/>
          <w:sz w:val="26"/>
          <w:szCs w:val="26"/>
        </w:rPr>
        <w:t xml:space="preserve">umps out where there is a </w:t>
      </w:r>
      <w:r w:rsidR="00EB1F18">
        <w:rPr>
          <w:rFonts w:ascii="Times New Roman" w:hAnsi="Times New Roman" w:cs="Times New Roman"/>
          <w:bCs/>
          <w:sz w:val="26"/>
          <w:szCs w:val="26"/>
        </w:rPr>
        <w:t>guiderail and curve on the other side; so, he is not a fan of bringing sidewalk the whole way down there. In the engineers’ review, they suggested sidewalk along the road, but Mr. Fabian suggested maybe a walking path to try to bring pedestrian traffic to the pool area and follow the pipeline down to Blue Raider Drive.</w:t>
      </w:r>
      <w:r w:rsidR="001669A4">
        <w:rPr>
          <w:rFonts w:ascii="Times New Roman" w:hAnsi="Times New Roman" w:cs="Times New Roman"/>
          <w:bCs/>
          <w:sz w:val="26"/>
          <w:szCs w:val="26"/>
        </w:rPr>
        <w:t xml:space="preserve"> Another concern of his was to have striped crosswalks placed there too, as there will be a lot of pedestrian traffic in that area. </w:t>
      </w:r>
    </w:p>
    <w:p w14:paraId="7EA40318" w14:textId="7517B7C9" w:rsidR="00A520F0" w:rsidRDefault="00A520F0" w:rsidP="00605EB9">
      <w:pPr>
        <w:rPr>
          <w:rFonts w:ascii="Times New Roman" w:hAnsi="Times New Roman" w:cs="Times New Roman"/>
          <w:bCs/>
          <w:sz w:val="26"/>
          <w:szCs w:val="26"/>
        </w:rPr>
      </w:pPr>
    </w:p>
    <w:p w14:paraId="29F294D4" w14:textId="4EFC898B" w:rsidR="00A520F0" w:rsidRDefault="00A520F0" w:rsidP="00605EB9">
      <w:pPr>
        <w:rPr>
          <w:rFonts w:ascii="Times New Roman" w:hAnsi="Times New Roman" w:cs="Times New Roman"/>
          <w:bCs/>
          <w:sz w:val="26"/>
          <w:szCs w:val="26"/>
        </w:rPr>
      </w:pPr>
      <w:r>
        <w:rPr>
          <w:rFonts w:ascii="Times New Roman" w:hAnsi="Times New Roman" w:cs="Times New Roman"/>
          <w:bCs/>
          <w:sz w:val="26"/>
          <w:szCs w:val="26"/>
        </w:rPr>
        <w:tab/>
        <w:t xml:space="preserve">Ms. Korber stated that they (DCPC) also mentioned that the striped crosswalks would be justified there because of the foot traffic to the school complex. She also discussed the stormwater issue on the site. She said it seems like there is a lot going into that one inlet. </w:t>
      </w:r>
    </w:p>
    <w:p w14:paraId="49358278" w14:textId="24DB21CB" w:rsidR="00052038" w:rsidRDefault="00052038" w:rsidP="00605EB9">
      <w:pPr>
        <w:rPr>
          <w:rFonts w:ascii="Times New Roman" w:hAnsi="Times New Roman" w:cs="Times New Roman"/>
          <w:bCs/>
          <w:sz w:val="26"/>
          <w:szCs w:val="26"/>
        </w:rPr>
      </w:pPr>
    </w:p>
    <w:p w14:paraId="05AC2751" w14:textId="1FB3282F" w:rsidR="00052038" w:rsidRDefault="00052038"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explained how they analyzed the rates and why it will be acceptable. </w:t>
      </w:r>
    </w:p>
    <w:p w14:paraId="37195503" w14:textId="61DF27EF" w:rsidR="00052038" w:rsidRDefault="00052038" w:rsidP="00605EB9">
      <w:pPr>
        <w:rPr>
          <w:rFonts w:ascii="Times New Roman" w:hAnsi="Times New Roman" w:cs="Times New Roman"/>
          <w:bCs/>
          <w:sz w:val="26"/>
          <w:szCs w:val="26"/>
        </w:rPr>
      </w:pPr>
    </w:p>
    <w:p w14:paraId="490BDF7B" w14:textId="6B54BCA0" w:rsidR="00052038" w:rsidRDefault="00052038" w:rsidP="00605EB9">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Knopp asked Mr. Diamond for any comments. </w:t>
      </w:r>
    </w:p>
    <w:p w14:paraId="2CD53F49" w14:textId="0BE9A26C" w:rsidR="00052038" w:rsidRDefault="00052038" w:rsidP="00605EB9">
      <w:pPr>
        <w:rPr>
          <w:rFonts w:ascii="Times New Roman" w:hAnsi="Times New Roman" w:cs="Times New Roman"/>
          <w:bCs/>
          <w:sz w:val="26"/>
          <w:szCs w:val="26"/>
        </w:rPr>
      </w:pPr>
    </w:p>
    <w:p w14:paraId="1D08C6FA" w14:textId="398B4980" w:rsidR="00052038" w:rsidRDefault="00052038" w:rsidP="00605EB9">
      <w:pPr>
        <w:rPr>
          <w:rFonts w:ascii="Times New Roman" w:hAnsi="Times New Roman" w:cs="Times New Roman"/>
          <w:bCs/>
          <w:sz w:val="26"/>
          <w:szCs w:val="26"/>
        </w:rPr>
      </w:pPr>
      <w:r>
        <w:rPr>
          <w:rFonts w:ascii="Times New Roman" w:hAnsi="Times New Roman" w:cs="Times New Roman"/>
          <w:bCs/>
          <w:sz w:val="26"/>
          <w:szCs w:val="26"/>
        </w:rPr>
        <w:tab/>
        <w:t>Mr. Diamond stated that another waiver was mentioned tonight</w:t>
      </w:r>
      <w:r w:rsidR="00B207CA">
        <w:rPr>
          <w:rFonts w:ascii="Times New Roman" w:hAnsi="Times New Roman" w:cs="Times New Roman"/>
          <w:bCs/>
          <w:sz w:val="26"/>
          <w:szCs w:val="26"/>
        </w:rPr>
        <w:t xml:space="preserve">. This must be put in writing before it goes before the Commissioners. </w:t>
      </w:r>
    </w:p>
    <w:p w14:paraId="2F8F7810" w14:textId="2DFDB902" w:rsidR="00B207CA" w:rsidRDefault="00B207CA" w:rsidP="00605EB9">
      <w:pPr>
        <w:rPr>
          <w:rFonts w:ascii="Times New Roman" w:hAnsi="Times New Roman" w:cs="Times New Roman"/>
          <w:bCs/>
          <w:sz w:val="26"/>
          <w:szCs w:val="26"/>
        </w:rPr>
      </w:pPr>
    </w:p>
    <w:p w14:paraId="79AF483B" w14:textId="317AF72D" w:rsidR="00B207CA" w:rsidRDefault="00B207CA"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said he will do that. </w:t>
      </w:r>
    </w:p>
    <w:p w14:paraId="37D32772" w14:textId="3A9D09D8" w:rsidR="00B207CA" w:rsidRDefault="00B207CA" w:rsidP="00605EB9">
      <w:pPr>
        <w:rPr>
          <w:rFonts w:ascii="Times New Roman" w:hAnsi="Times New Roman" w:cs="Times New Roman"/>
          <w:bCs/>
          <w:sz w:val="26"/>
          <w:szCs w:val="26"/>
        </w:rPr>
      </w:pPr>
    </w:p>
    <w:p w14:paraId="358F7D9C" w14:textId="4C7EA543" w:rsidR="00B207CA" w:rsidRDefault="00B207CA" w:rsidP="00605EB9">
      <w:pPr>
        <w:rPr>
          <w:rFonts w:ascii="Times New Roman" w:hAnsi="Times New Roman" w:cs="Times New Roman"/>
          <w:bCs/>
          <w:sz w:val="26"/>
          <w:szCs w:val="26"/>
        </w:rPr>
      </w:pPr>
      <w:r>
        <w:rPr>
          <w:rFonts w:ascii="Times New Roman" w:hAnsi="Times New Roman" w:cs="Times New Roman"/>
          <w:bCs/>
          <w:sz w:val="26"/>
          <w:szCs w:val="26"/>
        </w:rPr>
        <w:tab/>
        <w:t>Mr. Messick asked about the underground utility that is on the property to the left of this site that is being relocated. Is that the AT&amp;T line?</w:t>
      </w:r>
    </w:p>
    <w:p w14:paraId="3196DB19" w14:textId="03602D2C" w:rsidR="00B207CA" w:rsidRDefault="00B207CA" w:rsidP="00605EB9">
      <w:pPr>
        <w:rPr>
          <w:rFonts w:ascii="Times New Roman" w:hAnsi="Times New Roman" w:cs="Times New Roman"/>
          <w:bCs/>
          <w:sz w:val="26"/>
          <w:szCs w:val="26"/>
        </w:rPr>
      </w:pPr>
    </w:p>
    <w:p w14:paraId="1BB1915B" w14:textId="4AB1AECC" w:rsidR="00B207CA" w:rsidRDefault="00B207CA" w:rsidP="00605EB9">
      <w:pPr>
        <w:rPr>
          <w:rFonts w:ascii="Times New Roman" w:hAnsi="Times New Roman" w:cs="Times New Roman"/>
          <w:bCs/>
          <w:sz w:val="26"/>
          <w:szCs w:val="26"/>
        </w:rPr>
      </w:pPr>
      <w:r>
        <w:rPr>
          <w:rFonts w:ascii="Times New Roman" w:hAnsi="Times New Roman" w:cs="Times New Roman"/>
          <w:bCs/>
          <w:sz w:val="26"/>
          <w:szCs w:val="26"/>
        </w:rPr>
        <w:tab/>
        <w:t xml:space="preserve">Mr. Fisher confirmed that it was the AT&amp;T line. They have already been in discussion with AT&amp;T and the relocation design is already in progress. </w:t>
      </w:r>
    </w:p>
    <w:p w14:paraId="1D8BA818" w14:textId="11BC6E59" w:rsidR="00B207CA" w:rsidRDefault="00B207CA" w:rsidP="00605EB9">
      <w:pPr>
        <w:rPr>
          <w:rFonts w:ascii="Times New Roman" w:hAnsi="Times New Roman" w:cs="Times New Roman"/>
          <w:bCs/>
          <w:sz w:val="26"/>
          <w:szCs w:val="26"/>
        </w:rPr>
      </w:pPr>
    </w:p>
    <w:p w14:paraId="04E206B5" w14:textId="19B1FEAB" w:rsidR="00B207CA" w:rsidRDefault="00B207CA" w:rsidP="00605EB9">
      <w:pPr>
        <w:rPr>
          <w:rFonts w:ascii="Times New Roman" w:hAnsi="Times New Roman" w:cs="Times New Roman"/>
          <w:bCs/>
          <w:sz w:val="26"/>
          <w:szCs w:val="26"/>
        </w:rPr>
      </w:pPr>
      <w:r>
        <w:rPr>
          <w:rFonts w:ascii="Times New Roman" w:hAnsi="Times New Roman" w:cs="Times New Roman"/>
          <w:bCs/>
          <w:sz w:val="26"/>
          <w:szCs w:val="26"/>
        </w:rPr>
        <w:tab/>
        <w:t xml:space="preserve">Mr. Knopp asked for any other questions. There were none at this time. </w:t>
      </w:r>
    </w:p>
    <w:p w14:paraId="5C83B611" w14:textId="43ECA31C" w:rsidR="00B207CA" w:rsidRDefault="00B207CA" w:rsidP="00605EB9">
      <w:pPr>
        <w:rPr>
          <w:rFonts w:ascii="Times New Roman" w:hAnsi="Times New Roman" w:cs="Times New Roman"/>
          <w:bCs/>
          <w:sz w:val="26"/>
          <w:szCs w:val="26"/>
        </w:rPr>
      </w:pPr>
    </w:p>
    <w:p w14:paraId="683A4974" w14:textId="5A01E73E" w:rsidR="00B207CA" w:rsidRDefault="00B207CA" w:rsidP="00605EB9">
      <w:pPr>
        <w:rPr>
          <w:rFonts w:ascii="Times New Roman" w:hAnsi="Times New Roman" w:cs="Times New Roman"/>
          <w:bCs/>
          <w:sz w:val="26"/>
          <w:szCs w:val="26"/>
        </w:rPr>
      </w:pPr>
      <w:r>
        <w:rPr>
          <w:rFonts w:ascii="Times New Roman" w:hAnsi="Times New Roman" w:cs="Times New Roman"/>
          <w:bCs/>
          <w:sz w:val="26"/>
          <w:szCs w:val="26"/>
        </w:rPr>
        <w:tab/>
        <w:t>Mr. Knopp asked for the waivers to be addressed</w:t>
      </w:r>
      <w:r w:rsidR="00645882">
        <w:rPr>
          <w:rFonts w:ascii="Times New Roman" w:hAnsi="Times New Roman" w:cs="Times New Roman"/>
          <w:bCs/>
          <w:sz w:val="26"/>
          <w:szCs w:val="26"/>
        </w:rPr>
        <w:t>:</w:t>
      </w:r>
    </w:p>
    <w:p w14:paraId="16110D0B" w14:textId="7944D380" w:rsidR="00645882" w:rsidRDefault="00645882" w:rsidP="00605EB9">
      <w:pPr>
        <w:rPr>
          <w:rFonts w:ascii="Times New Roman" w:hAnsi="Times New Roman" w:cs="Times New Roman"/>
          <w:bCs/>
          <w:sz w:val="26"/>
          <w:szCs w:val="26"/>
        </w:rPr>
      </w:pPr>
      <w:r>
        <w:rPr>
          <w:rFonts w:ascii="Times New Roman" w:hAnsi="Times New Roman" w:cs="Times New Roman"/>
          <w:bCs/>
          <w:sz w:val="26"/>
          <w:szCs w:val="26"/>
        </w:rPr>
        <w:tab/>
      </w:r>
      <w:r w:rsidR="00415342">
        <w:rPr>
          <w:rFonts w:ascii="Times New Roman" w:hAnsi="Times New Roman" w:cs="Times New Roman"/>
          <w:bCs/>
          <w:sz w:val="26"/>
          <w:szCs w:val="26"/>
        </w:rPr>
        <w:tab/>
      </w:r>
      <w:r>
        <w:rPr>
          <w:rFonts w:ascii="Times New Roman" w:hAnsi="Times New Roman" w:cs="Times New Roman"/>
          <w:bCs/>
          <w:sz w:val="26"/>
          <w:szCs w:val="26"/>
        </w:rPr>
        <w:t>1. Preliminary Plan Waiver:</w:t>
      </w:r>
    </w:p>
    <w:p w14:paraId="09E177D6" w14:textId="0500765A" w:rsidR="00645882" w:rsidRPr="00415342" w:rsidRDefault="00645882" w:rsidP="006660F7">
      <w:pPr>
        <w:pStyle w:val="ListParagraph"/>
        <w:numPr>
          <w:ilvl w:val="2"/>
          <w:numId w:val="1"/>
        </w:numPr>
        <w:rPr>
          <w:rFonts w:ascii="Times New Roman" w:hAnsi="Times New Roman" w:cs="Times New Roman"/>
          <w:bCs/>
          <w:sz w:val="26"/>
          <w:szCs w:val="26"/>
        </w:rPr>
      </w:pPr>
      <w:r w:rsidRPr="00415342">
        <w:rPr>
          <w:rFonts w:ascii="Times New Roman" w:hAnsi="Times New Roman" w:cs="Times New Roman"/>
          <w:bCs/>
          <w:sz w:val="26"/>
          <w:szCs w:val="26"/>
        </w:rPr>
        <w:t>Mr. Young made the motion to recommend approval of this waiver.</w:t>
      </w:r>
    </w:p>
    <w:p w14:paraId="0D28F9CB" w14:textId="4B6CC3E3" w:rsidR="00645882" w:rsidRPr="00415342" w:rsidRDefault="00645882" w:rsidP="006660F7">
      <w:pPr>
        <w:pStyle w:val="ListParagraph"/>
        <w:numPr>
          <w:ilvl w:val="2"/>
          <w:numId w:val="1"/>
        </w:numPr>
        <w:rPr>
          <w:rFonts w:ascii="Times New Roman" w:hAnsi="Times New Roman" w:cs="Times New Roman"/>
          <w:bCs/>
          <w:sz w:val="26"/>
          <w:szCs w:val="26"/>
        </w:rPr>
      </w:pPr>
      <w:r w:rsidRPr="00415342">
        <w:rPr>
          <w:rFonts w:ascii="Times New Roman" w:hAnsi="Times New Roman" w:cs="Times New Roman"/>
          <w:bCs/>
          <w:sz w:val="26"/>
          <w:szCs w:val="26"/>
        </w:rPr>
        <w:t>Mr. Fausey seconded the motion.</w:t>
      </w:r>
    </w:p>
    <w:p w14:paraId="38EC685A" w14:textId="6F6CB6A3" w:rsidR="00645882" w:rsidRPr="00654585" w:rsidRDefault="00645882" w:rsidP="006660F7">
      <w:pPr>
        <w:pStyle w:val="ListParagraph"/>
        <w:numPr>
          <w:ilvl w:val="2"/>
          <w:numId w:val="1"/>
        </w:numPr>
        <w:rPr>
          <w:rFonts w:ascii="Times New Roman" w:hAnsi="Times New Roman" w:cs="Times New Roman"/>
          <w:bCs/>
          <w:sz w:val="26"/>
          <w:szCs w:val="26"/>
        </w:rPr>
      </w:pPr>
      <w:r w:rsidRPr="00654585">
        <w:rPr>
          <w:rFonts w:ascii="Times New Roman" w:hAnsi="Times New Roman" w:cs="Times New Roman"/>
          <w:bCs/>
          <w:sz w:val="26"/>
          <w:szCs w:val="26"/>
        </w:rPr>
        <w:t>All were in favor.</w:t>
      </w:r>
    </w:p>
    <w:p w14:paraId="2B4D2EE8" w14:textId="6072C1B2" w:rsidR="00645882" w:rsidRDefault="00645882" w:rsidP="00605EB9">
      <w:pPr>
        <w:rPr>
          <w:rFonts w:ascii="Times New Roman" w:hAnsi="Times New Roman" w:cs="Times New Roman"/>
          <w:bCs/>
          <w:sz w:val="26"/>
          <w:szCs w:val="26"/>
        </w:rPr>
      </w:pPr>
      <w:r>
        <w:rPr>
          <w:rFonts w:ascii="Times New Roman" w:hAnsi="Times New Roman" w:cs="Times New Roman"/>
          <w:bCs/>
          <w:sz w:val="26"/>
          <w:szCs w:val="26"/>
        </w:rPr>
        <w:tab/>
      </w:r>
      <w:r w:rsidR="00415342">
        <w:rPr>
          <w:rFonts w:ascii="Times New Roman" w:hAnsi="Times New Roman" w:cs="Times New Roman"/>
          <w:bCs/>
          <w:sz w:val="26"/>
          <w:szCs w:val="26"/>
        </w:rPr>
        <w:tab/>
      </w:r>
      <w:r>
        <w:rPr>
          <w:rFonts w:ascii="Times New Roman" w:hAnsi="Times New Roman" w:cs="Times New Roman"/>
          <w:bCs/>
          <w:sz w:val="26"/>
          <w:szCs w:val="26"/>
        </w:rPr>
        <w:t>2. Elimination of curbing:</w:t>
      </w:r>
    </w:p>
    <w:p w14:paraId="704B9277" w14:textId="08B2864D" w:rsidR="00645882" w:rsidRPr="00654585" w:rsidRDefault="00645882" w:rsidP="006660F7">
      <w:pPr>
        <w:pStyle w:val="ListParagraph"/>
        <w:numPr>
          <w:ilvl w:val="2"/>
          <w:numId w:val="2"/>
        </w:numPr>
        <w:rPr>
          <w:rFonts w:ascii="Times New Roman" w:hAnsi="Times New Roman" w:cs="Times New Roman"/>
          <w:bCs/>
          <w:sz w:val="26"/>
          <w:szCs w:val="26"/>
        </w:rPr>
      </w:pPr>
      <w:r w:rsidRPr="00654585">
        <w:rPr>
          <w:rFonts w:ascii="Times New Roman" w:hAnsi="Times New Roman" w:cs="Times New Roman"/>
          <w:bCs/>
          <w:sz w:val="26"/>
          <w:szCs w:val="26"/>
        </w:rPr>
        <w:t>Mr. Young asked Mr. Fabian for his input.</w:t>
      </w:r>
    </w:p>
    <w:p w14:paraId="73FA5C82" w14:textId="74A66B6F" w:rsidR="00645882" w:rsidRPr="00654585" w:rsidRDefault="00645882" w:rsidP="006660F7">
      <w:pPr>
        <w:pStyle w:val="ListParagraph"/>
        <w:numPr>
          <w:ilvl w:val="2"/>
          <w:numId w:val="2"/>
        </w:numPr>
        <w:rPr>
          <w:rFonts w:ascii="Times New Roman" w:hAnsi="Times New Roman" w:cs="Times New Roman"/>
          <w:bCs/>
          <w:sz w:val="26"/>
          <w:szCs w:val="26"/>
        </w:rPr>
      </w:pPr>
      <w:r w:rsidRPr="00654585">
        <w:rPr>
          <w:rFonts w:ascii="Times New Roman" w:hAnsi="Times New Roman" w:cs="Times New Roman"/>
          <w:bCs/>
          <w:sz w:val="26"/>
          <w:szCs w:val="26"/>
        </w:rPr>
        <w:t xml:space="preserve">Mr. Fabian said they had it addressed as a comment with discussions with the Township </w:t>
      </w:r>
      <w:r w:rsidR="00654585" w:rsidRPr="00654585">
        <w:rPr>
          <w:rFonts w:ascii="Times New Roman" w:hAnsi="Times New Roman" w:cs="Times New Roman"/>
          <w:bCs/>
          <w:sz w:val="26"/>
          <w:szCs w:val="26"/>
        </w:rPr>
        <w:t>Staff,</w:t>
      </w:r>
      <w:r w:rsidRPr="00654585">
        <w:rPr>
          <w:rFonts w:ascii="Times New Roman" w:hAnsi="Times New Roman" w:cs="Times New Roman"/>
          <w:bCs/>
          <w:sz w:val="26"/>
          <w:szCs w:val="26"/>
        </w:rPr>
        <w:t xml:space="preserve"> but they don’t have it in writing at this time, so he asked Mr. Diamond if we act on that right now.</w:t>
      </w:r>
    </w:p>
    <w:p w14:paraId="29868746" w14:textId="6B56982E" w:rsidR="00415342" w:rsidRPr="00654585" w:rsidRDefault="00415342" w:rsidP="006660F7">
      <w:pPr>
        <w:pStyle w:val="ListParagraph"/>
        <w:numPr>
          <w:ilvl w:val="2"/>
          <w:numId w:val="2"/>
        </w:numPr>
        <w:rPr>
          <w:rFonts w:ascii="Times New Roman" w:hAnsi="Times New Roman" w:cs="Times New Roman"/>
          <w:bCs/>
          <w:sz w:val="26"/>
          <w:szCs w:val="26"/>
        </w:rPr>
      </w:pPr>
      <w:r w:rsidRPr="00654585">
        <w:rPr>
          <w:rFonts w:ascii="Times New Roman" w:hAnsi="Times New Roman" w:cs="Times New Roman"/>
          <w:bCs/>
          <w:sz w:val="26"/>
          <w:szCs w:val="26"/>
        </w:rPr>
        <w:t xml:space="preserve">Mr. Diamond said that since the Planning Commission is recommending, it could be acted upon right now, but it will have to be officially done in writing. There is also the issue of deferral vs. waiver. We are much more comfortable in the legal end if it is a deferral. </w:t>
      </w:r>
    </w:p>
    <w:p w14:paraId="53DCCB6E" w14:textId="3EAA49D1" w:rsidR="00415342" w:rsidRPr="00654585" w:rsidRDefault="00415342" w:rsidP="006660F7">
      <w:pPr>
        <w:pStyle w:val="ListParagraph"/>
        <w:numPr>
          <w:ilvl w:val="2"/>
          <w:numId w:val="2"/>
        </w:numPr>
        <w:rPr>
          <w:rFonts w:ascii="Times New Roman" w:hAnsi="Times New Roman" w:cs="Times New Roman"/>
          <w:bCs/>
          <w:sz w:val="26"/>
          <w:szCs w:val="26"/>
        </w:rPr>
      </w:pPr>
      <w:r w:rsidRPr="00654585">
        <w:rPr>
          <w:rFonts w:ascii="Times New Roman" w:hAnsi="Times New Roman" w:cs="Times New Roman"/>
          <w:bCs/>
          <w:sz w:val="26"/>
          <w:szCs w:val="26"/>
        </w:rPr>
        <w:t>Mr. Young made the motion to recommend deferral at this time.</w:t>
      </w:r>
    </w:p>
    <w:p w14:paraId="102E2AD5" w14:textId="1CCF9379" w:rsidR="00415342" w:rsidRPr="00654585" w:rsidRDefault="00415342" w:rsidP="006660F7">
      <w:pPr>
        <w:pStyle w:val="ListParagraph"/>
        <w:numPr>
          <w:ilvl w:val="2"/>
          <w:numId w:val="2"/>
        </w:numPr>
        <w:rPr>
          <w:rFonts w:ascii="Times New Roman" w:hAnsi="Times New Roman" w:cs="Times New Roman"/>
          <w:bCs/>
          <w:sz w:val="26"/>
          <w:szCs w:val="26"/>
        </w:rPr>
      </w:pPr>
      <w:r w:rsidRPr="00654585">
        <w:rPr>
          <w:rFonts w:ascii="Times New Roman" w:hAnsi="Times New Roman" w:cs="Times New Roman"/>
          <w:bCs/>
          <w:sz w:val="26"/>
          <w:szCs w:val="26"/>
        </w:rPr>
        <w:t>Mr. Fausey seconded that motion.</w:t>
      </w:r>
    </w:p>
    <w:p w14:paraId="59BFA92D" w14:textId="1569320C" w:rsidR="00654585" w:rsidRDefault="00415342" w:rsidP="006660F7">
      <w:pPr>
        <w:pStyle w:val="ListParagraph"/>
        <w:numPr>
          <w:ilvl w:val="2"/>
          <w:numId w:val="2"/>
        </w:numPr>
        <w:rPr>
          <w:rFonts w:ascii="Times New Roman" w:hAnsi="Times New Roman" w:cs="Times New Roman"/>
          <w:bCs/>
          <w:sz w:val="26"/>
          <w:szCs w:val="26"/>
        </w:rPr>
      </w:pPr>
      <w:r w:rsidRPr="00654585">
        <w:rPr>
          <w:rFonts w:ascii="Times New Roman" w:hAnsi="Times New Roman" w:cs="Times New Roman"/>
          <w:bCs/>
          <w:sz w:val="26"/>
          <w:szCs w:val="26"/>
        </w:rPr>
        <w:t xml:space="preserve">All were in favor. </w:t>
      </w:r>
    </w:p>
    <w:p w14:paraId="7FB1B54C" w14:textId="771B2E5B" w:rsidR="00654585" w:rsidRDefault="00654585" w:rsidP="00654585">
      <w:pPr>
        <w:rPr>
          <w:rFonts w:ascii="Times New Roman" w:hAnsi="Times New Roman" w:cs="Times New Roman"/>
          <w:bCs/>
          <w:sz w:val="26"/>
          <w:szCs w:val="26"/>
        </w:rPr>
      </w:pPr>
    </w:p>
    <w:p w14:paraId="68CE6399" w14:textId="0C6389F0" w:rsidR="00654585" w:rsidRDefault="00654585" w:rsidP="00654585">
      <w:pPr>
        <w:rPr>
          <w:rFonts w:ascii="Times New Roman" w:hAnsi="Times New Roman" w:cs="Times New Roman"/>
          <w:bCs/>
          <w:sz w:val="26"/>
          <w:szCs w:val="26"/>
        </w:rPr>
      </w:pPr>
      <w:r>
        <w:rPr>
          <w:rFonts w:ascii="Times New Roman" w:hAnsi="Times New Roman" w:cs="Times New Roman"/>
          <w:bCs/>
          <w:sz w:val="26"/>
          <w:szCs w:val="26"/>
        </w:rPr>
        <w:tab/>
        <w:t>Mr. Knopp asked for a motion on the Plan itself:</w:t>
      </w:r>
    </w:p>
    <w:p w14:paraId="61AF738F" w14:textId="0F8D1A35" w:rsidR="00654585" w:rsidRPr="00654585" w:rsidRDefault="00654585" w:rsidP="006660F7">
      <w:pPr>
        <w:pStyle w:val="ListParagraph"/>
        <w:numPr>
          <w:ilvl w:val="2"/>
          <w:numId w:val="3"/>
        </w:numPr>
        <w:rPr>
          <w:rFonts w:ascii="Times New Roman" w:hAnsi="Times New Roman" w:cs="Times New Roman"/>
          <w:bCs/>
          <w:sz w:val="26"/>
          <w:szCs w:val="26"/>
        </w:rPr>
      </w:pPr>
      <w:r w:rsidRPr="00654585">
        <w:rPr>
          <w:rFonts w:ascii="Times New Roman" w:hAnsi="Times New Roman" w:cs="Times New Roman"/>
          <w:bCs/>
          <w:sz w:val="26"/>
          <w:szCs w:val="26"/>
        </w:rPr>
        <w:t xml:space="preserve">Mr. Young made the motion to table until some of the issues are resolved, particularly the second access and the other PennDOT </w:t>
      </w:r>
      <w:r w:rsidRPr="00654585">
        <w:rPr>
          <w:rFonts w:ascii="Times New Roman" w:hAnsi="Times New Roman" w:cs="Times New Roman"/>
          <w:bCs/>
          <w:sz w:val="26"/>
          <w:szCs w:val="26"/>
        </w:rPr>
        <w:lastRenderedPageBreak/>
        <w:t xml:space="preserve">issues. He said he was not comfortable with voting on it at this time until we receive further clarification. </w:t>
      </w:r>
    </w:p>
    <w:p w14:paraId="218588E5" w14:textId="34134E6E" w:rsidR="00654585" w:rsidRPr="00654585" w:rsidRDefault="00654585" w:rsidP="006660F7">
      <w:pPr>
        <w:pStyle w:val="ListParagraph"/>
        <w:numPr>
          <w:ilvl w:val="2"/>
          <w:numId w:val="3"/>
        </w:numPr>
        <w:rPr>
          <w:rFonts w:ascii="Times New Roman" w:hAnsi="Times New Roman" w:cs="Times New Roman"/>
          <w:bCs/>
          <w:sz w:val="26"/>
          <w:szCs w:val="26"/>
        </w:rPr>
      </w:pPr>
      <w:r w:rsidRPr="00654585">
        <w:rPr>
          <w:rFonts w:ascii="Times New Roman" w:hAnsi="Times New Roman" w:cs="Times New Roman"/>
          <w:bCs/>
          <w:sz w:val="26"/>
          <w:szCs w:val="26"/>
        </w:rPr>
        <w:t xml:space="preserve">Mr. Messick seconded the motion to table. </w:t>
      </w:r>
    </w:p>
    <w:p w14:paraId="5E6871F0" w14:textId="24DDCACA" w:rsidR="00654585" w:rsidRDefault="00654585" w:rsidP="006660F7">
      <w:pPr>
        <w:pStyle w:val="ListParagraph"/>
        <w:numPr>
          <w:ilvl w:val="2"/>
          <w:numId w:val="3"/>
        </w:numPr>
        <w:rPr>
          <w:rFonts w:ascii="Times New Roman" w:hAnsi="Times New Roman" w:cs="Times New Roman"/>
          <w:bCs/>
          <w:sz w:val="26"/>
          <w:szCs w:val="26"/>
        </w:rPr>
      </w:pPr>
      <w:r w:rsidRPr="00654585">
        <w:rPr>
          <w:rFonts w:ascii="Times New Roman" w:hAnsi="Times New Roman" w:cs="Times New Roman"/>
          <w:bCs/>
          <w:sz w:val="26"/>
          <w:szCs w:val="26"/>
        </w:rPr>
        <w:t xml:space="preserve">All were in favor. </w:t>
      </w:r>
    </w:p>
    <w:p w14:paraId="6BB96A97" w14:textId="27394CE0" w:rsidR="00654585" w:rsidRDefault="00654585" w:rsidP="00654585">
      <w:pPr>
        <w:rPr>
          <w:rFonts w:ascii="Times New Roman" w:hAnsi="Times New Roman" w:cs="Times New Roman"/>
          <w:bCs/>
          <w:sz w:val="26"/>
          <w:szCs w:val="26"/>
        </w:rPr>
      </w:pPr>
    </w:p>
    <w:p w14:paraId="5C46F3A8" w14:textId="4BAA9CCE" w:rsidR="00654585" w:rsidRDefault="00654585" w:rsidP="00654585">
      <w:pPr>
        <w:rPr>
          <w:rFonts w:ascii="Times New Roman" w:hAnsi="Times New Roman" w:cs="Times New Roman"/>
          <w:bCs/>
          <w:sz w:val="26"/>
          <w:szCs w:val="26"/>
        </w:rPr>
      </w:pPr>
      <w:r>
        <w:rPr>
          <w:rFonts w:ascii="Times New Roman" w:hAnsi="Times New Roman" w:cs="Times New Roman"/>
          <w:bCs/>
          <w:sz w:val="26"/>
          <w:szCs w:val="26"/>
        </w:rPr>
        <w:tab/>
      </w:r>
      <w:r w:rsidR="00F5423D">
        <w:rPr>
          <w:rFonts w:ascii="Times New Roman" w:hAnsi="Times New Roman" w:cs="Times New Roman"/>
          <w:bCs/>
          <w:sz w:val="26"/>
          <w:szCs w:val="26"/>
        </w:rPr>
        <w:t>Mr. Fisher</w:t>
      </w:r>
      <w:r>
        <w:rPr>
          <w:rFonts w:ascii="Times New Roman" w:hAnsi="Times New Roman" w:cs="Times New Roman"/>
          <w:bCs/>
          <w:sz w:val="26"/>
          <w:szCs w:val="26"/>
        </w:rPr>
        <w:t xml:space="preserve"> </w:t>
      </w:r>
      <w:r w:rsidR="00CF717F">
        <w:rPr>
          <w:rFonts w:ascii="Times New Roman" w:hAnsi="Times New Roman" w:cs="Times New Roman"/>
          <w:bCs/>
          <w:sz w:val="26"/>
          <w:szCs w:val="26"/>
        </w:rPr>
        <w:t xml:space="preserve">asked if the Planning Commission would be in support of having the second access and if they would be able to write a letter stating their support of it. </w:t>
      </w:r>
    </w:p>
    <w:p w14:paraId="04448D93" w14:textId="54F7F5C0" w:rsidR="00CF717F" w:rsidRDefault="00CF717F" w:rsidP="00654585">
      <w:pPr>
        <w:rPr>
          <w:rFonts w:ascii="Times New Roman" w:hAnsi="Times New Roman" w:cs="Times New Roman"/>
          <w:bCs/>
          <w:sz w:val="26"/>
          <w:szCs w:val="26"/>
        </w:rPr>
      </w:pPr>
    </w:p>
    <w:p w14:paraId="479BAD2D" w14:textId="6C9461B8" w:rsidR="00CF717F" w:rsidRDefault="00CF717F" w:rsidP="00654585">
      <w:pPr>
        <w:rPr>
          <w:rFonts w:ascii="Times New Roman" w:hAnsi="Times New Roman" w:cs="Times New Roman"/>
          <w:bCs/>
          <w:sz w:val="26"/>
          <w:szCs w:val="26"/>
        </w:rPr>
      </w:pPr>
      <w:r>
        <w:rPr>
          <w:rFonts w:ascii="Times New Roman" w:hAnsi="Times New Roman" w:cs="Times New Roman"/>
          <w:bCs/>
          <w:sz w:val="26"/>
          <w:szCs w:val="26"/>
        </w:rPr>
        <w:tab/>
        <w:t>Mr. Young said that the Board of Commissioners</w:t>
      </w:r>
      <w:r w:rsidR="00F5423D">
        <w:rPr>
          <w:rFonts w:ascii="Times New Roman" w:hAnsi="Times New Roman" w:cs="Times New Roman"/>
          <w:bCs/>
          <w:sz w:val="26"/>
          <w:szCs w:val="26"/>
        </w:rPr>
        <w:t xml:space="preserve"> (BOC)</w:t>
      </w:r>
      <w:r>
        <w:rPr>
          <w:rFonts w:ascii="Times New Roman" w:hAnsi="Times New Roman" w:cs="Times New Roman"/>
          <w:bCs/>
          <w:sz w:val="26"/>
          <w:szCs w:val="26"/>
        </w:rPr>
        <w:t xml:space="preserve"> would have to write that letter. </w:t>
      </w:r>
    </w:p>
    <w:p w14:paraId="436D82D4" w14:textId="5B40CF56" w:rsidR="00CF717F" w:rsidRDefault="00CF717F" w:rsidP="00654585">
      <w:pPr>
        <w:rPr>
          <w:rFonts w:ascii="Times New Roman" w:hAnsi="Times New Roman" w:cs="Times New Roman"/>
          <w:bCs/>
          <w:sz w:val="26"/>
          <w:szCs w:val="26"/>
        </w:rPr>
      </w:pPr>
    </w:p>
    <w:p w14:paraId="605F0BA7" w14:textId="42D1AD5C" w:rsidR="00CF717F" w:rsidRDefault="00CF717F" w:rsidP="00654585">
      <w:pPr>
        <w:rPr>
          <w:rFonts w:ascii="Times New Roman" w:hAnsi="Times New Roman" w:cs="Times New Roman"/>
          <w:bCs/>
          <w:sz w:val="26"/>
          <w:szCs w:val="26"/>
        </w:rPr>
      </w:pPr>
      <w:r>
        <w:rPr>
          <w:rFonts w:ascii="Times New Roman" w:hAnsi="Times New Roman" w:cs="Times New Roman"/>
          <w:bCs/>
          <w:sz w:val="26"/>
          <w:szCs w:val="26"/>
        </w:rPr>
        <w:tab/>
        <w:t>Mr. Diamond reiterated that the Planning Commission could make a recommendation on it, but it would need to go before the B</w:t>
      </w:r>
      <w:r w:rsidR="00F5423D">
        <w:rPr>
          <w:rFonts w:ascii="Times New Roman" w:hAnsi="Times New Roman" w:cs="Times New Roman"/>
          <w:bCs/>
          <w:sz w:val="26"/>
          <w:szCs w:val="26"/>
        </w:rPr>
        <w:t>OC</w:t>
      </w:r>
      <w:r>
        <w:rPr>
          <w:rFonts w:ascii="Times New Roman" w:hAnsi="Times New Roman" w:cs="Times New Roman"/>
          <w:bCs/>
          <w:sz w:val="26"/>
          <w:szCs w:val="26"/>
        </w:rPr>
        <w:t xml:space="preserve">. </w:t>
      </w:r>
    </w:p>
    <w:p w14:paraId="398D319D" w14:textId="78B53703" w:rsidR="00F5423D" w:rsidRDefault="00F5423D" w:rsidP="00654585">
      <w:pPr>
        <w:rPr>
          <w:rFonts w:ascii="Times New Roman" w:hAnsi="Times New Roman" w:cs="Times New Roman"/>
          <w:bCs/>
          <w:sz w:val="26"/>
          <w:szCs w:val="26"/>
        </w:rPr>
      </w:pPr>
    </w:p>
    <w:p w14:paraId="782F6F56" w14:textId="77777777" w:rsidR="005F0836" w:rsidRDefault="00F5423D" w:rsidP="00654585">
      <w:pPr>
        <w:rPr>
          <w:rFonts w:ascii="Times New Roman" w:hAnsi="Times New Roman" w:cs="Times New Roman"/>
          <w:bCs/>
          <w:sz w:val="26"/>
          <w:szCs w:val="26"/>
        </w:rPr>
      </w:pPr>
      <w:r>
        <w:rPr>
          <w:rFonts w:ascii="Times New Roman" w:hAnsi="Times New Roman" w:cs="Times New Roman"/>
          <w:bCs/>
          <w:sz w:val="26"/>
          <w:szCs w:val="26"/>
        </w:rPr>
        <w:tab/>
        <w:t xml:space="preserve">Nick DiSanto of Triple Crown Corporation clarified that they would just like the Planning Commission’s opinion or recommendation on whether or not they should have the second access before they go in front of the BOC and ask for their letter of support. So, he said if the Planning Commission agrees with the second access, Triple Crown will continue to fight with PennDOT to get it, but they need some support to move them along and get some rationale or reasoning </w:t>
      </w:r>
      <w:r w:rsidR="005F0836">
        <w:rPr>
          <w:rFonts w:ascii="Times New Roman" w:hAnsi="Times New Roman" w:cs="Times New Roman"/>
          <w:bCs/>
          <w:sz w:val="26"/>
          <w:szCs w:val="26"/>
        </w:rPr>
        <w:t>with the design.</w:t>
      </w:r>
    </w:p>
    <w:p w14:paraId="7F097DEA" w14:textId="77777777" w:rsidR="005F0836" w:rsidRDefault="005F0836" w:rsidP="00654585">
      <w:pPr>
        <w:rPr>
          <w:rFonts w:ascii="Times New Roman" w:hAnsi="Times New Roman" w:cs="Times New Roman"/>
          <w:bCs/>
          <w:sz w:val="26"/>
          <w:szCs w:val="26"/>
        </w:rPr>
      </w:pPr>
    </w:p>
    <w:p w14:paraId="3AF39990" w14:textId="77777777" w:rsidR="005F0836" w:rsidRDefault="005F0836" w:rsidP="00654585">
      <w:pPr>
        <w:rPr>
          <w:rFonts w:ascii="Times New Roman" w:hAnsi="Times New Roman" w:cs="Times New Roman"/>
          <w:bCs/>
          <w:sz w:val="26"/>
          <w:szCs w:val="26"/>
        </w:rPr>
      </w:pPr>
      <w:r>
        <w:rPr>
          <w:rFonts w:ascii="Times New Roman" w:hAnsi="Times New Roman" w:cs="Times New Roman"/>
          <w:bCs/>
          <w:sz w:val="26"/>
          <w:szCs w:val="26"/>
        </w:rPr>
        <w:tab/>
        <w:t xml:space="preserve">The Planning Commission unanimously supported the second access design. </w:t>
      </w:r>
    </w:p>
    <w:p w14:paraId="6CDAF3EB" w14:textId="142E3D09" w:rsidR="005F0836" w:rsidRPr="005F0836" w:rsidRDefault="005F0836" w:rsidP="006660F7">
      <w:pPr>
        <w:pStyle w:val="ListParagraph"/>
        <w:numPr>
          <w:ilvl w:val="2"/>
          <w:numId w:val="4"/>
        </w:numPr>
        <w:rPr>
          <w:rFonts w:ascii="Times New Roman" w:hAnsi="Times New Roman" w:cs="Times New Roman"/>
          <w:bCs/>
          <w:sz w:val="26"/>
          <w:szCs w:val="26"/>
        </w:rPr>
      </w:pPr>
      <w:r w:rsidRPr="005F0836">
        <w:rPr>
          <w:rFonts w:ascii="Times New Roman" w:hAnsi="Times New Roman" w:cs="Times New Roman"/>
          <w:bCs/>
          <w:sz w:val="26"/>
          <w:szCs w:val="26"/>
        </w:rPr>
        <w:t>Mr. Knopp stated that he supports the second access.</w:t>
      </w:r>
    </w:p>
    <w:p w14:paraId="64527D2A" w14:textId="0DB5E4C6" w:rsidR="005F0836" w:rsidRPr="005F0836" w:rsidRDefault="005F0836" w:rsidP="006660F7">
      <w:pPr>
        <w:pStyle w:val="ListParagraph"/>
        <w:numPr>
          <w:ilvl w:val="2"/>
          <w:numId w:val="4"/>
        </w:numPr>
        <w:rPr>
          <w:rFonts w:ascii="Times New Roman" w:hAnsi="Times New Roman" w:cs="Times New Roman"/>
          <w:bCs/>
          <w:sz w:val="26"/>
          <w:szCs w:val="26"/>
        </w:rPr>
      </w:pPr>
      <w:r w:rsidRPr="005F0836">
        <w:rPr>
          <w:rFonts w:ascii="Times New Roman" w:hAnsi="Times New Roman" w:cs="Times New Roman"/>
          <w:bCs/>
          <w:sz w:val="26"/>
          <w:szCs w:val="26"/>
        </w:rPr>
        <w:t>Mr. Messick made the motion to recommend support to the BOC.</w:t>
      </w:r>
    </w:p>
    <w:p w14:paraId="6B03D91F" w14:textId="51A43C31" w:rsidR="005F0836" w:rsidRPr="005F0836" w:rsidRDefault="005F0836" w:rsidP="006660F7">
      <w:pPr>
        <w:pStyle w:val="ListParagraph"/>
        <w:numPr>
          <w:ilvl w:val="2"/>
          <w:numId w:val="4"/>
        </w:numPr>
        <w:rPr>
          <w:rFonts w:ascii="Times New Roman" w:hAnsi="Times New Roman" w:cs="Times New Roman"/>
          <w:bCs/>
          <w:sz w:val="26"/>
          <w:szCs w:val="26"/>
        </w:rPr>
      </w:pPr>
      <w:r w:rsidRPr="005F0836">
        <w:rPr>
          <w:rFonts w:ascii="Times New Roman" w:hAnsi="Times New Roman" w:cs="Times New Roman"/>
          <w:bCs/>
          <w:sz w:val="26"/>
          <w:szCs w:val="26"/>
        </w:rPr>
        <w:t>Mr. Fausey seconded that motion.</w:t>
      </w:r>
    </w:p>
    <w:p w14:paraId="5B0C6C45" w14:textId="00CA730C" w:rsidR="00F5423D" w:rsidRPr="005F0836" w:rsidRDefault="005F0836" w:rsidP="006660F7">
      <w:pPr>
        <w:pStyle w:val="ListParagraph"/>
        <w:numPr>
          <w:ilvl w:val="2"/>
          <w:numId w:val="4"/>
        </w:numPr>
        <w:rPr>
          <w:rFonts w:ascii="Times New Roman" w:hAnsi="Times New Roman" w:cs="Times New Roman"/>
          <w:bCs/>
          <w:sz w:val="26"/>
          <w:szCs w:val="26"/>
        </w:rPr>
      </w:pPr>
      <w:r w:rsidRPr="005F0836">
        <w:rPr>
          <w:rFonts w:ascii="Times New Roman" w:hAnsi="Times New Roman" w:cs="Times New Roman"/>
          <w:bCs/>
          <w:sz w:val="26"/>
          <w:szCs w:val="26"/>
        </w:rPr>
        <w:t xml:space="preserve">All were in favor. </w:t>
      </w:r>
      <w:r w:rsidR="00F5423D" w:rsidRPr="005F0836">
        <w:rPr>
          <w:rFonts w:ascii="Times New Roman" w:hAnsi="Times New Roman" w:cs="Times New Roman"/>
          <w:bCs/>
          <w:sz w:val="26"/>
          <w:szCs w:val="26"/>
        </w:rPr>
        <w:t xml:space="preserve"> </w:t>
      </w:r>
    </w:p>
    <w:p w14:paraId="243AC99F" w14:textId="7E55A4BC" w:rsidR="001669A4" w:rsidRDefault="001669A4" w:rsidP="00605EB9">
      <w:pPr>
        <w:rPr>
          <w:rFonts w:ascii="Times New Roman" w:hAnsi="Times New Roman" w:cs="Times New Roman"/>
          <w:bCs/>
          <w:sz w:val="26"/>
          <w:szCs w:val="26"/>
        </w:rPr>
      </w:pPr>
    </w:p>
    <w:p w14:paraId="3601F8B8" w14:textId="20093D44" w:rsidR="00D45D8F" w:rsidRDefault="001669A4" w:rsidP="00391F44">
      <w:pPr>
        <w:rPr>
          <w:rFonts w:ascii="Times New Roman" w:hAnsi="Times New Roman" w:cs="Times New Roman"/>
          <w:bCs/>
          <w:sz w:val="26"/>
          <w:szCs w:val="26"/>
        </w:rPr>
      </w:pPr>
      <w:r>
        <w:rPr>
          <w:rFonts w:ascii="Times New Roman" w:hAnsi="Times New Roman" w:cs="Times New Roman"/>
          <w:bCs/>
          <w:sz w:val="26"/>
          <w:szCs w:val="26"/>
        </w:rPr>
        <w:tab/>
      </w:r>
      <w:r w:rsidR="005C09A2">
        <w:rPr>
          <w:rFonts w:ascii="Times New Roman" w:hAnsi="Times New Roman" w:cs="Times New Roman"/>
          <w:b/>
          <w:sz w:val="26"/>
          <w:szCs w:val="26"/>
        </w:rPr>
        <w:t>b</w:t>
      </w:r>
      <w:r w:rsidR="00D45D8F">
        <w:rPr>
          <w:rFonts w:ascii="Times New Roman" w:hAnsi="Times New Roman" w:cs="Times New Roman"/>
          <w:b/>
          <w:sz w:val="26"/>
          <w:szCs w:val="26"/>
        </w:rPr>
        <w:t xml:space="preserve">. </w:t>
      </w:r>
      <w:r w:rsidR="00100E29">
        <w:rPr>
          <w:rFonts w:ascii="Times New Roman" w:hAnsi="Times New Roman" w:cs="Times New Roman"/>
          <w:b/>
          <w:sz w:val="26"/>
          <w:szCs w:val="26"/>
        </w:rPr>
        <w:tab/>
      </w:r>
      <w:r w:rsidR="00D45D8F" w:rsidRPr="00D45D8F">
        <w:rPr>
          <w:rFonts w:ascii="Times New Roman" w:hAnsi="Times New Roman" w:cs="Times New Roman"/>
          <w:b/>
          <w:sz w:val="26"/>
          <w:szCs w:val="26"/>
        </w:rPr>
        <w:t xml:space="preserve">Thomas R. Clark Subdivision – </w:t>
      </w:r>
      <w:r w:rsidR="00D45D8F" w:rsidRPr="00D45D8F">
        <w:rPr>
          <w:rFonts w:ascii="Times New Roman" w:hAnsi="Times New Roman" w:cs="Times New Roman"/>
          <w:bCs/>
          <w:sz w:val="26"/>
          <w:szCs w:val="26"/>
        </w:rPr>
        <w:t xml:space="preserve">Planning Commission File #PC2022-05, 28.19 acres in zoning district Residential Agriculture (R-A), submitted </w:t>
      </w:r>
      <w:r w:rsidR="008D7C86">
        <w:rPr>
          <w:rFonts w:ascii="Times New Roman" w:hAnsi="Times New Roman" w:cs="Times New Roman"/>
          <w:bCs/>
          <w:sz w:val="26"/>
          <w:szCs w:val="26"/>
        </w:rPr>
        <w:t xml:space="preserve">as minor subdivision. Applicant is requesting waiver from Preliminary Plan requirements. </w:t>
      </w:r>
    </w:p>
    <w:p w14:paraId="1D80102E" w14:textId="54F96A35" w:rsidR="008D7C86" w:rsidRDefault="008D7C86" w:rsidP="00391F44">
      <w:pPr>
        <w:rPr>
          <w:rFonts w:ascii="Times New Roman" w:hAnsi="Times New Roman" w:cs="Times New Roman"/>
          <w:bCs/>
          <w:sz w:val="26"/>
          <w:szCs w:val="26"/>
        </w:rPr>
      </w:pPr>
    </w:p>
    <w:p w14:paraId="0934A66F" w14:textId="4048CBC8" w:rsidR="008D7C86" w:rsidRDefault="008D7C86" w:rsidP="00391F44">
      <w:pPr>
        <w:rPr>
          <w:rFonts w:ascii="Times New Roman" w:hAnsi="Times New Roman" w:cs="Times New Roman"/>
          <w:bCs/>
          <w:sz w:val="26"/>
          <w:szCs w:val="26"/>
        </w:rPr>
      </w:pPr>
      <w:r>
        <w:rPr>
          <w:rFonts w:ascii="Times New Roman" w:hAnsi="Times New Roman" w:cs="Times New Roman"/>
          <w:bCs/>
          <w:sz w:val="26"/>
          <w:szCs w:val="26"/>
        </w:rPr>
        <w:tab/>
        <w:t>Mr. Knopp asked if there was a motion on the waiver for the Preliminary Plan requirement.</w:t>
      </w:r>
    </w:p>
    <w:p w14:paraId="43BE959E" w14:textId="7CB89A0F" w:rsidR="008D7C86" w:rsidRPr="00BC5689" w:rsidRDefault="008D7C86" w:rsidP="006660F7">
      <w:pPr>
        <w:pStyle w:val="ListParagraph"/>
        <w:numPr>
          <w:ilvl w:val="1"/>
          <w:numId w:val="5"/>
        </w:numPr>
        <w:rPr>
          <w:rFonts w:ascii="Times New Roman" w:hAnsi="Times New Roman" w:cs="Times New Roman"/>
          <w:bCs/>
          <w:sz w:val="26"/>
          <w:szCs w:val="26"/>
        </w:rPr>
      </w:pPr>
      <w:r w:rsidRPr="00BC5689">
        <w:rPr>
          <w:rFonts w:ascii="Times New Roman" w:hAnsi="Times New Roman" w:cs="Times New Roman"/>
          <w:bCs/>
          <w:sz w:val="26"/>
          <w:szCs w:val="26"/>
        </w:rPr>
        <w:t>Mr. Messick made the motion to recommend approval for the waiver of the Preliminary Plan.</w:t>
      </w:r>
    </w:p>
    <w:p w14:paraId="3F35C0A3" w14:textId="39FF8D4C" w:rsidR="008D7C86" w:rsidRPr="00BC5689" w:rsidRDefault="008D7C86" w:rsidP="006660F7">
      <w:pPr>
        <w:pStyle w:val="ListParagraph"/>
        <w:numPr>
          <w:ilvl w:val="1"/>
          <w:numId w:val="5"/>
        </w:numPr>
        <w:rPr>
          <w:rFonts w:ascii="Times New Roman" w:hAnsi="Times New Roman" w:cs="Times New Roman"/>
          <w:bCs/>
          <w:sz w:val="26"/>
          <w:szCs w:val="26"/>
        </w:rPr>
      </w:pPr>
      <w:r w:rsidRPr="00BC5689">
        <w:rPr>
          <w:rFonts w:ascii="Times New Roman" w:hAnsi="Times New Roman" w:cs="Times New Roman"/>
          <w:bCs/>
          <w:sz w:val="26"/>
          <w:szCs w:val="26"/>
        </w:rPr>
        <w:t>Mr. Fausey seconded the motion.</w:t>
      </w:r>
    </w:p>
    <w:p w14:paraId="3C2B278A" w14:textId="6C947BD3" w:rsidR="008D7C86" w:rsidRPr="00BC5689" w:rsidRDefault="008D7C86" w:rsidP="006660F7">
      <w:pPr>
        <w:pStyle w:val="ListParagraph"/>
        <w:numPr>
          <w:ilvl w:val="1"/>
          <w:numId w:val="5"/>
        </w:numPr>
        <w:rPr>
          <w:rFonts w:ascii="Times New Roman" w:hAnsi="Times New Roman" w:cs="Times New Roman"/>
          <w:bCs/>
          <w:sz w:val="26"/>
          <w:szCs w:val="26"/>
        </w:rPr>
      </w:pPr>
      <w:r w:rsidRPr="00BC5689">
        <w:rPr>
          <w:rFonts w:ascii="Times New Roman" w:hAnsi="Times New Roman" w:cs="Times New Roman"/>
          <w:bCs/>
          <w:sz w:val="26"/>
          <w:szCs w:val="26"/>
        </w:rPr>
        <w:t>All were in favor.</w:t>
      </w:r>
    </w:p>
    <w:p w14:paraId="1BD9E43B" w14:textId="11157684" w:rsidR="008D7C86" w:rsidRDefault="008D7C86" w:rsidP="00391F44">
      <w:pPr>
        <w:rPr>
          <w:rFonts w:ascii="Times New Roman" w:hAnsi="Times New Roman" w:cs="Times New Roman"/>
          <w:bCs/>
          <w:sz w:val="26"/>
          <w:szCs w:val="26"/>
        </w:rPr>
      </w:pPr>
    </w:p>
    <w:p w14:paraId="7F705993" w14:textId="3A75CE63" w:rsidR="008D7C86" w:rsidRDefault="008D7C86" w:rsidP="00391F44">
      <w:pPr>
        <w:rPr>
          <w:rFonts w:ascii="Times New Roman" w:hAnsi="Times New Roman" w:cs="Times New Roman"/>
          <w:bCs/>
          <w:sz w:val="26"/>
          <w:szCs w:val="26"/>
        </w:rPr>
      </w:pPr>
      <w:r>
        <w:rPr>
          <w:rFonts w:ascii="Times New Roman" w:hAnsi="Times New Roman" w:cs="Times New Roman"/>
          <w:bCs/>
          <w:sz w:val="26"/>
          <w:szCs w:val="26"/>
        </w:rPr>
        <w:tab/>
      </w:r>
      <w:r w:rsidR="00BC5689">
        <w:rPr>
          <w:rFonts w:ascii="Times New Roman" w:hAnsi="Times New Roman" w:cs="Times New Roman"/>
          <w:bCs/>
          <w:sz w:val="26"/>
          <w:szCs w:val="26"/>
        </w:rPr>
        <w:t>Mr. Knopp asked what the Planning Commission would like to do with the Plan itself.</w:t>
      </w:r>
    </w:p>
    <w:p w14:paraId="547B904B" w14:textId="16D6755B" w:rsidR="00BC5689" w:rsidRPr="00BC5689" w:rsidRDefault="00BC5689" w:rsidP="006660F7">
      <w:pPr>
        <w:pStyle w:val="ListParagraph"/>
        <w:numPr>
          <w:ilvl w:val="1"/>
          <w:numId w:val="6"/>
        </w:numPr>
        <w:rPr>
          <w:rFonts w:ascii="Times New Roman" w:hAnsi="Times New Roman" w:cs="Times New Roman"/>
          <w:bCs/>
          <w:sz w:val="26"/>
          <w:szCs w:val="26"/>
        </w:rPr>
      </w:pPr>
      <w:r w:rsidRPr="00BC5689">
        <w:rPr>
          <w:rFonts w:ascii="Times New Roman" w:hAnsi="Times New Roman" w:cs="Times New Roman"/>
          <w:bCs/>
          <w:sz w:val="26"/>
          <w:szCs w:val="26"/>
        </w:rPr>
        <w:t>Mr. Young made the motion to recommend approval.</w:t>
      </w:r>
    </w:p>
    <w:p w14:paraId="1E97C34E" w14:textId="4CA74993" w:rsidR="00BC5689" w:rsidRPr="00BC5689" w:rsidRDefault="00BC5689" w:rsidP="006660F7">
      <w:pPr>
        <w:pStyle w:val="ListParagraph"/>
        <w:numPr>
          <w:ilvl w:val="1"/>
          <w:numId w:val="6"/>
        </w:numPr>
        <w:rPr>
          <w:rFonts w:ascii="Times New Roman" w:hAnsi="Times New Roman" w:cs="Times New Roman"/>
          <w:bCs/>
          <w:sz w:val="26"/>
          <w:szCs w:val="26"/>
        </w:rPr>
      </w:pPr>
      <w:r w:rsidRPr="00BC5689">
        <w:rPr>
          <w:rFonts w:ascii="Times New Roman" w:hAnsi="Times New Roman" w:cs="Times New Roman"/>
          <w:bCs/>
          <w:sz w:val="26"/>
          <w:szCs w:val="26"/>
        </w:rPr>
        <w:t>Mr. Messick seconded the motion.</w:t>
      </w:r>
    </w:p>
    <w:p w14:paraId="7D6F2AF1" w14:textId="40A4DF2A" w:rsidR="00BC5689" w:rsidRDefault="00BC5689" w:rsidP="006660F7">
      <w:pPr>
        <w:pStyle w:val="ListParagraph"/>
        <w:numPr>
          <w:ilvl w:val="1"/>
          <w:numId w:val="6"/>
        </w:numPr>
        <w:rPr>
          <w:rFonts w:ascii="Times New Roman" w:hAnsi="Times New Roman" w:cs="Times New Roman"/>
          <w:bCs/>
          <w:sz w:val="26"/>
          <w:szCs w:val="26"/>
        </w:rPr>
      </w:pPr>
      <w:r w:rsidRPr="00BC5689">
        <w:rPr>
          <w:rFonts w:ascii="Times New Roman" w:hAnsi="Times New Roman" w:cs="Times New Roman"/>
          <w:bCs/>
          <w:sz w:val="26"/>
          <w:szCs w:val="26"/>
        </w:rPr>
        <w:t>All were in favor.</w:t>
      </w:r>
    </w:p>
    <w:p w14:paraId="1012366A" w14:textId="6647DC77" w:rsidR="00BC5689" w:rsidRDefault="00BC5689" w:rsidP="00BC5689">
      <w:pPr>
        <w:rPr>
          <w:rFonts w:ascii="Times New Roman" w:hAnsi="Times New Roman" w:cs="Times New Roman"/>
          <w:bCs/>
          <w:sz w:val="26"/>
          <w:szCs w:val="26"/>
        </w:rPr>
      </w:pPr>
    </w:p>
    <w:p w14:paraId="6DE1A22F" w14:textId="6213B139" w:rsidR="00BC5689" w:rsidRPr="00BC5689" w:rsidRDefault="00BC5689" w:rsidP="00BC5689">
      <w:pPr>
        <w:rPr>
          <w:rFonts w:ascii="Times New Roman" w:hAnsi="Times New Roman" w:cs="Times New Roman"/>
          <w:bCs/>
          <w:sz w:val="26"/>
          <w:szCs w:val="26"/>
        </w:rPr>
      </w:pPr>
      <w:r>
        <w:rPr>
          <w:rFonts w:ascii="Times New Roman" w:hAnsi="Times New Roman" w:cs="Times New Roman"/>
          <w:bCs/>
          <w:sz w:val="26"/>
          <w:szCs w:val="26"/>
        </w:rPr>
        <w:tab/>
        <w:t>Plan was approved for recommendation to the BOC.</w:t>
      </w:r>
    </w:p>
    <w:p w14:paraId="531F01BE" w14:textId="6792C464" w:rsidR="006B68C8" w:rsidRDefault="006B68C8" w:rsidP="00391F44">
      <w:pPr>
        <w:rPr>
          <w:rFonts w:ascii="Times New Roman" w:hAnsi="Times New Roman" w:cs="Times New Roman"/>
          <w:bCs/>
          <w:sz w:val="26"/>
          <w:szCs w:val="26"/>
        </w:rPr>
      </w:pPr>
    </w:p>
    <w:p w14:paraId="67FE2A7B" w14:textId="2E1A7BA7" w:rsidR="00100E29" w:rsidRDefault="006B68C8" w:rsidP="00D45D8F">
      <w:pPr>
        <w:rPr>
          <w:rFonts w:ascii="Times New Roman" w:hAnsi="Times New Roman" w:cs="Times New Roman"/>
          <w:sz w:val="26"/>
          <w:szCs w:val="26"/>
        </w:rPr>
      </w:pPr>
      <w:r>
        <w:rPr>
          <w:rFonts w:ascii="Times New Roman" w:hAnsi="Times New Roman" w:cs="Times New Roman"/>
          <w:bCs/>
          <w:sz w:val="26"/>
          <w:szCs w:val="26"/>
        </w:rPr>
        <w:tab/>
      </w:r>
      <w:r w:rsidR="00D831BA">
        <w:rPr>
          <w:rFonts w:ascii="Times New Roman" w:hAnsi="Times New Roman" w:cs="Times New Roman"/>
          <w:b/>
          <w:bCs/>
          <w:sz w:val="26"/>
          <w:szCs w:val="26"/>
        </w:rPr>
        <w:t>c</w:t>
      </w:r>
      <w:r w:rsidR="00100E29">
        <w:rPr>
          <w:rFonts w:ascii="Times New Roman" w:hAnsi="Times New Roman" w:cs="Times New Roman"/>
          <w:b/>
          <w:bCs/>
          <w:sz w:val="26"/>
          <w:szCs w:val="26"/>
        </w:rPr>
        <w:t>.</w:t>
      </w:r>
      <w:r w:rsidR="00100E29">
        <w:rPr>
          <w:rFonts w:ascii="Times New Roman" w:hAnsi="Times New Roman" w:cs="Times New Roman"/>
          <w:b/>
          <w:bCs/>
          <w:sz w:val="26"/>
          <w:szCs w:val="26"/>
        </w:rPr>
        <w:tab/>
      </w:r>
      <w:r w:rsidR="00000D2E">
        <w:rPr>
          <w:rFonts w:ascii="Times New Roman" w:hAnsi="Times New Roman" w:cs="Times New Roman"/>
          <w:b/>
          <w:bCs/>
          <w:sz w:val="26"/>
          <w:szCs w:val="26"/>
        </w:rPr>
        <w:t>1801 Oberlin Road Subdivision</w:t>
      </w:r>
      <w:r w:rsidR="00100E29">
        <w:rPr>
          <w:rFonts w:ascii="Times New Roman" w:hAnsi="Times New Roman" w:cs="Times New Roman"/>
          <w:b/>
          <w:bCs/>
          <w:sz w:val="26"/>
          <w:szCs w:val="26"/>
        </w:rPr>
        <w:t xml:space="preserve"> </w:t>
      </w:r>
      <w:r w:rsidR="006F26D0">
        <w:rPr>
          <w:rFonts w:ascii="Times New Roman" w:hAnsi="Times New Roman" w:cs="Times New Roman"/>
          <w:b/>
          <w:bCs/>
          <w:sz w:val="26"/>
          <w:szCs w:val="26"/>
        </w:rPr>
        <w:t xml:space="preserve">- </w:t>
      </w:r>
      <w:r w:rsidR="006F26D0" w:rsidRPr="006F26D0">
        <w:rPr>
          <w:rFonts w:ascii="Times New Roman" w:hAnsi="Times New Roman" w:cs="Times New Roman"/>
          <w:sz w:val="26"/>
          <w:szCs w:val="26"/>
        </w:rPr>
        <w:t>Planning</w:t>
      </w:r>
      <w:r w:rsidR="00100E29">
        <w:rPr>
          <w:rFonts w:ascii="Times New Roman" w:hAnsi="Times New Roman" w:cs="Times New Roman"/>
          <w:sz w:val="26"/>
          <w:szCs w:val="26"/>
        </w:rPr>
        <w:t xml:space="preserve"> Commission File #PC2022-06</w:t>
      </w:r>
      <w:r w:rsidR="0065551C">
        <w:rPr>
          <w:rFonts w:ascii="Times New Roman" w:hAnsi="Times New Roman" w:cs="Times New Roman"/>
          <w:sz w:val="26"/>
          <w:szCs w:val="26"/>
        </w:rPr>
        <w:t xml:space="preserve">, </w:t>
      </w:r>
      <w:r w:rsidR="00D57A42">
        <w:rPr>
          <w:rFonts w:ascii="Times New Roman" w:hAnsi="Times New Roman" w:cs="Times New Roman"/>
          <w:sz w:val="26"/>
          <w:szCs w:val="26"/>
        </w:rPr>
        <w:t>1.53</w:t>
      </w:r>
      <w:r w:rsidR="0065551C">
        <w:rPr>
          <w:rFonts w:ascii="Times New Roman" w:hAnsi="Times New Roman" w:cs="Times New Roman"/>
          <w:sz w:val="26"/>
          <w:szCs w:val="26"/>
        </w:rPr>
        <w:t xml:space="preserve"> acres in zoning district </w:t>
      </w:r>
      <w:r w:rsidR="00D57A42">
        <w:rPr>
          <w:rFonts w:ascii="Times New Roman" w:hAnsi="Times New Roman" w:cs="Times New Roman"/>
          <w:sz w:val="26"/>
          <w:szCs w:val="26"/>
        </w:rPr>
        <w:t>Residential Suburban (R-S</w:t>
      </w:r>
      <w:r w:rsidR="0065551C">
        <w:rPr>
          <w:rFonts w:ascii="Times New Roman" w:hAnsi="Times New Roman" w:cs="Times New Roman"/>
          <w:sz w:val="26"/>
          <w:szCs w:val="26"/>
        </w:rPr>
        <w:t xml:space="preserve">), submitted for sketch plan review. </w:t>
      </w:r>
    </w:p>
    <w:p w14:paraId="2363DAC0" w14:textId="490689D0" w:rsidR="00BC5689" w:rsidRDefault="00BC5689" w:rsidP="00D45D8F">
      <w:pPr>
        <w:rPr>
          <w:rFonts w:ascii="Times New Roman" w:hAnsi="Times New Roman" w:cs="Times New Roman"/>
          <w:sz w:val="26"/>
          <w:szCs w:val="26"/>
        </w:rPr>
      </w:pPr>
    </w:p>
    <w:p w14:paraId="5724B983" w14:textId="77777777" w:rsidR="00AF6E76" w:rsidRDefault="00D57A42" w:rsidP="00D45D8F">
      <w:pPr>
        <w:rPr>
          <w:rFonts w:ascii="Times New Roman" w:hAnsi="Times New Roman" w:cs="Times New Roman"/>
          <w:sz w:val="26"/>
          <w:szCs w:val="26"/>
        </w:rPr>
      </w:pPr>
      <w:r>
        <w:rPr>
          <w:rFonts w:ascii="Times New Roman" w:hAnsi="Times New Roman" w:cs="Times New Roman"/>
          <w:sz w:val="26"/>
          <w:szCs w:val="26"/>
        </w:rPr>
        <w:tab/>
        <w:t>Dip Smith, on behalf of 1801 Oberlin Road, came to the microphone to explain the subdivision plans. They would like to propose a subdivision for three lots. He was here to</w:t>
      </w:r>
      <w:r w:rsidR="006552FA">
        <w:rPr>
          <w:rFonts w:ascii="Times New Roman" w:hAnsi="Times New Roman" w:cs="Times New Roman"/>
          <w:sz w:val="26"/>
          <w:szCs w:val="26"/>
        </w:rPr>
        <w:t>night to</w:t>
      </w:r>
      <w:r>
        <w:rPr>
          <w:rFonts w:ascii="Times New Roman" w:hAnsi="Times New Roman" w:cs="Times New Roman"/>
          <w:sz w:val="26"/>
          <w:szCs w:val="26"/>
        </w:rPr>
        <w:t xml:space="preserve"> get comments from the Planning Commission and staff</w:t>
      </w:r>
      <w:r w:rsidR="00AF6E76">
        <w:rPr>
          <w:rFonts w:ascii="Times New Roman" w:hAnsi="Times New Roman" w:cs="Times New Roman"/>
          <w:sz w:val="26"/>
          <w:szCs w:val="26"/>
        </w:rPr>
        <w:t xml:space="preserve"> before they submit the actual plan</w:t>
      </w:r>
      <w:r>
        <w:rPr>
          <w:rFonts w:ascii="Times New Roman" w:hAnsi="Times New Roman" w:cs="Times New Roman"/>
          <w:sz w:val="26"/>
          <w:szCs w:val="26"/>
        </w:rPr>
        <w:t>.</w:t>
      </w:r>
    </w:p>
    <w:p w14:paraId="5B7E90A0" w14:textId="77777777" w:rsidR="00AF6E76" w:rsidRDefault="00AF6E76" w:rsidP="00D45D8F">
      <w:pPr>
        <w:rPr>
          <w:rFonts w:ascii="Times New Roman" w:hAnsi="Times New Roman" w:cs="Times New Roman"/>
          <w:sz w:val="26"/>
          <w:szCs w:val="26"/>
        </w:rPr>
      </w:pPr>
    </w:p>
    <w:p w14:paraId="0E6FA3CE" w14:textId="7B1D03E4" w:rsidR="00AF6E76" w:rsidRDefault="00AF6E76" w:rsidP="00D45D8F">
      <w:pPr>
        <w:rPr>
          <w:rFonts w:ascii="Times New Roman" w:hAnsi="Times New Roman" w:cs="Times New Roman"/>
          <w:sz w:val="26"/>
          <w:szCs w:val="26"/>
        </w:rPr>
      </w:pPr>
      <w:r>
        <w:rPr>
          <w:rFonts w:ascii="Times New Roman" w:hAnsi="Times New Roman" w:cs="Times New Roman"/>
          <w:sz w:val="26"/>
          <w:szCs w:val="26"/>
        </w:rPr>
        <w:tab/>
        <w:t>Mr. Young asked if the water service there was a private well.</w:t>
      </w:r>
    </w:p>
    <w:p w14:paraId="4FF88F56" w14:textId="77777777" w:rsidR="00AF6E76" w:rsidRDefault="00AF6E76" w:rsidP="00D45D8F">
      <w:pPr>
        <w:rPr>
          <w:rFonts w:ascii="Times New Roman" w:hAnsi="Times New Roman" w:cs="Times New Roman"/>
          <w:sz w:val="26"/>
          <w:szCs w:val="26"/>
        </w:rPr>
      </w:pPr>
    </w:p>
    <w:p w14:paraId="1AE1C9BB" w14:textId="5607B0E0" w:rsidR="00D57A42" w:rsidRDefault="00AF6E76" w:rsidP="00D45D8F">
      <w:pPr>
        <w:rPr>
          <w:rFonts w:ascii="Times New Roman" w:hAnsi="Times New Roman" w:cs="Times New Roman"/>
          <w:sz w:val="26"/>
          <w:szCs w:val="26"/>
        </w:rPr>
      </w:pPr>
      <w:r>
        <w:rPr>
          <w:rFonts w:ascii="Times New Roman" w:hAnsi="Times New Roman" w:cs="Times New Roman"/>
          <w:sz w:val="26"/>
          <w:szCs w:val="26"/>
        </w:rPr>
        <w:tab/>
        <w:t xml:space="preserve">Mr. Smith answered yes. </w:t>
      </w:r>
      <w:r w:rsidR="00D57A42">
        <w:rPr>
          <w:rFonts w:ascii="Times New Roman" w:hAnsi="Times New Roman" w:cs="Times New Roman"/>
          <w:sz w:val="26"/>
          <w:szCs w:val="26"/>
        </w:rPr>
        <w:t xml:space="preserve"> </w:t>
      </w:r>
      <w:r>
        <w:rPr>
          <w:rFonts w:ascii="Times New Roman" w:hAnsi="Times New Roman" w:cs="Times New Roman"/>
          <w:sz w:val="26"/>
          <w:szCs w:val="26"/>
        </w:rPr>
        <w:t xml:space="preserve">They are proposing getting public water service from Ebenezer Road </w:t>
      </w:r>
      <w:r w:rsidR="00281CCA">
        <w:rPr>
          <w:rFonts w:ascii="Times New Roman" w:hAnsi="Times New Roman" w:cs="Times New Roman"/>
          <w:sz w:val="26"/>
          <w:szCs w:val="26"/>
        </w:rPr>
        <w:t xml:space="preserve">across Oberlin Road </w:t>
      </w:r>
      <w:r>
        <w:rPr>
          <w:rFonts w:ascii="Times New Roman" w:hAnsi="Times New Roman" w:cs="Times New Roman"/>
          <w:sz w:val="26"/>
          <w:szCs w:val="26"/>
        </w:rPr>
        <w:t>to the</w:t>
      </w:r>
      <w:r w:rsidR="00281CCA">
        <w:rPr>
          <w:rFonts w:ascii="Times New Roman" w:hAnsi="Times New Roman" w:cs="Times New Roman"/>
          <w:sz w:val="26"/>
          <w:szCs w:val="26"/>
        </w:rPr>
        <w:t>ir parcel</w:t>
      </w:r>
      <w:r>
        <w:rPr>
          <w:rFonts w:ascii="Times New Roman" w:hAnsi="Times New Roman" w:cs="Times New Roman"/>
          <w:sz w:val="26"/>
          <w:szCs w:val="26"/>
        </w:rPr>
        <w:t>.</w:t>
      </w:r>
      <w:r w:rsidR="00281CCA">
        <w:rPr>
          <w:rFonts w:ascii="Times New Roman" w:hAnsi="Times New Roman" w:cs="Times New Roman"/>
          <w:sz w:val="26"/>
          <w:szCs w:val="26"/>
        </w:rPr>
        <w:t xml:space="preserve"> Mr. Smith said the houses that are shown on the lots</w:t>
      </w:r>
      <w:r>
        <w:rPr>
          <w:rFonts w:ascii="Times New Roman" w:hAnsi="Times New Roman" w:cs="Times New Roman"/>
          <w:sz w:val="26"/>
          <w:szCs w:val="26"/>
        </w:rPr>
        <w:t xml:space="preserve"> </w:t>
      </w:r>
      <w:r w:rsidR="00281CCA">
        <w:rPr>
          <w:rFonts w:ascii="Times New Roman" w:hAnsi="Times New Roman" w:cs="Times New Roman"/>
          <w:sz w:val="26"/>
          <w:szCs w:val="26"/>
        </w:rPr>
        <w:t xml:space="preserve">(on the plan) are just proposed right now; they’re not sure what kind of houses </w:t>
      </w:r>
      <w:r w:rsidR="00EA5F51">
        <w:rPr>
          <w:rFonts w:ascii="Times New Roman" w:hAnsi="Times New Roman" w:cs="Times New Roman"/>
          <w:sz w:val="26"/>
          <w:szCs w:val="26"/>
        </w:rPr>
        <w:t xml:space="preserve">will be built yet. But this is just a start to get the public water over and they would like to get a sewer lateral brought over from Butler Drive. </w:t>
      </w:r>
    </w:p>
    <w:p w14:paraId="00196735" w14:textId="699909F5" w:rsidR="00EA5F51" w:rsidRDefault="00EA5F51" w:rsidP="00D45D8F">
      <w:pPr>
        <w:rPr>
          <w:rFonts w:ascii="Times New Roman" w:hAnsi="Times New Roman" w:cs="Times New Roman"/>
          <w:sz w:val="26"/>
          <w:szCs w:val="26"/>
        </w:rPr>
      </w:pPr>
    </w:p>
    <w:p w14:paraId="2F1FF491" w14:textId="1E1E79CC" w:rsidR="00EA5F51" w:rsidRDefault="00EA5F51" w:rsidP="00D45D8F">
      <w:pPr>
        <w:rPr>
          <w:rFonts w:ascii="Times New Roman" w:hAnsi="Times New Roman" w:cs="Times New Roman"/>
          <w:sz w:val="26"/>
          <w:szCs w:val="26"/>
        </w:rPr>
      </w:pPr>
      <w:r>
        <w:rPr>
          <w:rFonts w:ascii="Times New Roman" w:hAnsi="Times New Roman" w:cs="Times New Roman"/>
          <w:sz w:val="26"/>
          <w:szCs w:val="26"/>
        </w:rPr>
        <w:tab/>
        <w:t>Mr. Young asked if the water could also be run from Butler.</w:t>
      </w:r>
    </w:p>
    <w:p w14:paraId="12335A82" w14:textId="5723E712" w:rsidR="00EA5F51" w:rsidRDefault="00EA5F51" w:rsidP="00D45D8F">
      <w:pPr>
        <w:rPr>
          <w:rFonts w:ascii="Times New Roman" w:hAnsi="Times New Roman" w:cs="Times New Roman"/>
          <w:sz w:val="26"/>
          <w:szCs w:val="26"/>
        </w:rPr>
      </w:pPr>
    </w:p>
    <w:p w14:paraId="17648013" w14:textId="2C9ADF38" w:rsidR="00EA5F51" w:rsidRDefault="00EA5F51" w:rsidP="00D45D8F">
      <w:pPr>
        <w:rPr>
          <w:rFonts w:ascii="Times New Roman" w:hAnsi="Times New Roman" w:cs="Times New Roman"/>
          <w:sz w:val="26"/>
          <w:szCs w:val="26"/>
        </w:rPr>
      </w:pPr>
      <w:r>
        <w:rPr>
          <w:rFonts w:ascii="Times New Roman" w:hAnsi="Times New Roman" w:cs="Times New Roman"/>
          <w:sz w:val="26"/>
          <w:szCs w:val="26"/>
        </w:rPr>
        <w:tab/>
        <w:t>Mr. Smith said</w:t>
      </w:r>
      <w:r w:rsidR="00C42EC1">
        <w:rPr>
          <w:rFonts w:ascii="Times New Roman" w:hAnsi="Times New Roman" w:cs="Times New Roman"/>
          <w:sz w:val="26"/>
          <w:szCs w:val="26"/>
        </w:rPr>
        <w:t xml:space="preserve"> that they think the closest T would be at Ebenezer Road, but that is something that they will explore.  He said they would like to get public water service to each lot, but the lot sizes will allow private wells, if need be.</w:t>
      </w:r>
    </w:p>
    <w:p w14:paraId="4C724262" w14:textId="566977AD" w:rsidR="00C42EC1" w:rsidRDefault="00C42EC1" w:rsidP="00D45D8F">
      <w:pPr>
        <w:rPr>
          <w:rFonts w:ascii="Times New Roman" w:hAnsi="Times New Roman" w:cs="Times New Roman"/>
          <w:sz w:val="26"/>
          <w:szCs w:val="26"/>
        </w:rPr>
      </w:pPr>
    </w:p>
    <w:p w14:paraId="27210C07" w14:textId="07107929" w:rsidR="00C42EC1" w:rsidRDefault="00C42EC1" w:rsidP="00D45D8F">
      <w:pPr>
        <w:rPr>
          <w:rFonts w:ascii="Times New Roman" w:hAnsi="Times New Roman" w:cs="Times New Roman"/>
          <w:sz w:val="26"/>
          <w:szCs w:val="26"/>
        </w:rPr>
      </w:pPr>
      <w:r>
        <w:rPr>
          <w:rFonts w:ascii="Times New Roman" w:hAnsi="Times New Roman" w:cs="Times New Roman"/>
          <w:sz w:val="26"/>
          <w:szCs w:val="26"/>
        </w:rPr>
        <w:tab/>
        <w:t>Mr. Knopp asked what the size of the lots would be.</w:t>
      </w:r>
    </w:p>
    <w:p w14:paraId="1E04BDA3" w14:textId="36EBE258" w:rsidR="00C42EC1" w:rsidRDefault="00C42EC1" w:rsidP="00D45D8F">
      <w:pPr>
        <w:rPr>
          <w:rFonts w:ascii="Times New Roman" w:hAnsi="Times New Roman" w:cs="Times New Roman"/>
          <w:sz w:val="26"/>
          <w:szCs w:val="26"/>
        </w:rPr>
      </w:pPr>
    </w:p>
    <w:p w14:paraId="1257126D" w14:textId="350E5AC8" w:rsidR="00C42EC1" w:rsidRDefault="00C42EC1" w:rsidP="00C42EC1">
      <w:pPr>
        <w:rPr>
          <w:rFonts w:ascii="Times New Roman" w:hAnsi="Times New Roman" w:cs="Times New Roman"/>
          <w:sz w:val="26"/>
          <w:szCs w:val="26"/>
        </w:rPr>
      </w:pPr>
      <w:r>
        <w:rPr>
          <w:rFonts w:ascii="Times New Roman" w:hAnsi="Times New Roman" w:cs="Times New Roman"/>
          <w:sz w:val="26"/>
          <w:szCs w:val="26"/>
        </w:rPr>
        <w:tab/>
        <w:t>Mr. Smith answered approximately 20,000 sf each.</w:t>
      </w:r>
    </w:p>
    <w:p w14:paraId="02BD85B3" w14:textId="3BBECBBD" w:rsidR="00C42EC1" w:rsidRDefault="00C42EC1" w:rsidP="00C42EC1">
      <w:pPr>
        <w:rPr>
          <w:rFonts w:ascii="Times New Roman" w:hAnsi="Times New Roman" w:cs="Times New Roman"/>
          <w:sz w:val="26"/>
          <w:szCs w:val="26"/>
        </w:rPr>
      </w:pPr>
    </w:p>
    <w:p w14:paraId="219AF5D8" w14:textId="251AD89C" w:rsidR="00C42EC1" w:rsidRDefault="00C42EC1" w:rsidP="00C42EC1">
      <w:pPr>
        <w:rPr>
          <w:rFonts w:ascii="Times New Roman" w:hAnsi="Times New Roman" w:cs="Times New Roman"/>
          <w:sz w:val="26"/>
          <w:szCs w:val="26"/>
        </w:rPr>
      </w:pPr>
      <w:r>
        <w:rPr>
          <w:rFonts w:ascii="Times New Roman" w:hAnsi="Times New Roman" w:cs="Times New Roman"/>
          <w:sz w:val="26"/>
          <w:szCs w:val="26"/>
        </w:rPr>
        <w:tab/>
        <w:t>Mr. Knopp asked what style of houses they are proposing.</w:t>
      </w:r>
    </w:p>
    <w:p w14:paraId="11F492E5" w14:textId="6EB42239" w:rsidR="00C42EC1" w:rsidRDefault="00C42EC1" w:rsidP="00C42EC1">
      <w:pPr>
        <w:rPr>
          <w:rFonts w:ascii="Times New Roman" w:hAnsi="Times New Roman" w:cs="Times New Roman"/>
          <w:sz w:val="26"/>
          <w:szCs w:val="26"/>
        </w:rPr>
      </w:pPr>
    </w:p>
    <w:p w14:paraId="0F91C60B" w14:textId="2FF5177D" w:rsidR="00C42EC1" w:rsidRDefault="00C42EC1" w:rsidP="00C42EC1">
      <w:pPr>
        <w:rPr>
          <w:rFonts w:ascii="Times New Roman" w:hAnsi="Times New Roman" w:cs="Times New Roman"/>
          <w:sz w:val="26"/>
          <w:szCs w:val="26"/>
        </w:rPr>
      </w:pPr>
      <w:r>
        <w:rPr>
          <w:rFonts w:ascii="Times New Roman" w:hAnsi="Times New Roman" w:cs="Times New Roman"/>
          <w:sz w:val="26"/>
          <w:szCs w:val="26"/>
        </w:rPr>
        <w:tab/>
        <w:t>Mr. Smith replied th</w:t>
      </w:r>
      <w:r w:rsidR="00C315AE">
        <w:rPr>
          <w:rFonts w:ascii="Times New Roman" w:hAnsi="Times New Roman" w:cs="Times New Roman"/>
          <w:sz w:val="26"/>
          <w:szCs w:val="26"/>
        </w:rPr>
        <w:t>at th</w:t>
      </w:r>
      <w:r>
        <w:rPr>
          <w:rFonts w:ascii="Times New Roman" w:hAnsi="Times New Roman" w:cs="Times New Roman"/>
          <w:sz w:val="26"/>
          <w:szCs w:val="26"/>
        </w:rPr>
        <w:t>ey are proposing ranch-style houses</w:t>
      </w:r>
      <w:r w:rsidR="00C706CD">
        <w:rPr>
          <w:rFonts w:ascii="Times New Roman" w:hAnsi="Times New Roman" w:cs="Times New Roman"/>
          <w:sz w:val="26"/>
          <w:szCs w:val="26"/>
        </w:rPr>
        <w:t xml:space="preserve">, but they are open to comments/suggestions. He added that on the other side of the main building there is a lot more space, but there are stormwater management issues that they would have to strategically deal with. </w:t>
      </w:r>
    </w:p>
    <w:p w14:paraId="6892D50C" w14:textId="640427DE" w:rsidR="00C315AE" w:rsidRDefault="00C315AE" w:rsidP="00C42EC1">
      <w:pPr>
        <w:rPr>
          <w:rFonts w:ascii="Times New Roman" w:hAnsi="Times New Roman" w:cs="Times New Roman"/>
          <w:sz w:val="26"/>
          <w:szCs w:val="26"/>
        </w:rPr>
      </w:pPr>
    </w:p>
    <w:p w14:paraId="0E7A48D1" w14:textId="6F5CC532" w:rsidR="00C315AE" w:rsidRDefault="00C315AE" w:rsidP="00C42EC1">
      <w:pPr>
        <w:rPr>
          <w:rFonts w:ascii="Times New Roman" w:hAnsi="Times New Roman" w:cs="Times New Roman"/>
          <w:sz w:val="26"/>
          <w:szCs w:val="26"/>
        </w:rPr>
      </w:pPr>
      <w:r>
        <w:rPr>
          <w:rFonts w:ascii="Times New Roman" w:hAnsi="Times New Roman" w:cs="Times New Roman"/>
          <w:sz w:val="26"/>
          <w:szCs w:val="26"/>
        </w:rPr>
        <w:tab/>
        <w:t>Mr. Messick asked if the existing building was not on sewer.</w:t>
      </w:r>
    </w:p>
    <w:p w14:paraId="550606C0" w14:textId="633DC9B1" w:rsidR="00C315AE" w:rsidRDefault="00C315AE" w:rsidP="00C42EC1">
      <w:pPr>
        <w:rPr>
          <w:rFonts w:ascii="Times New Roman" w:hAnsi="Times New Roman" w:cs="Times New Roman"/>
          <w:sz w:val="26"/>
          <w:szCs w:val="26"/>
        </w:rPr>
      </w:pPr>
    </w:p>
    <w:p w14:paraId="546F7240" w14:textId="67BF8303" w:rsidR="00C315AE" w:rsidRDefault="00C315AE" w:rsidP="00C42EC1">
      <w:pPr>
        <w:rPr>
          <w:rFonts w:ascii="Times New Roman" w:hAnsi="Times New Roman" w:cs="Times New Roman"/>
          <w:sz w:val="26"/>
          <w:szCs w:val="26"/>
        </w:rPr>
      </w:pPr>
      <w:r>
        <w:rPr>
          <w:rFonts w:ascii="Times New Roman" w:hAnsi="Times New Roman" w:cs="Times New Roman"/>
          <w:sz w:val="26"/>
          <w:szCs w:val="26"/>
        </w:rPr>
        <w:tab/>
        <w:t xml:space="preserve">Mr. Smith said that yes, it is on sewer but it is a private sewer and they would like to dedicate part of their sewer line. </w:t>
      </w:r>
    </w:p>
    <w:p w14:paraId="3911E61A" w14:textId="7EB54F61" w:rsidR="00C315AE" w:rsidRDefault="00C315AE" w:rsidP="00C42EC1">
      <w:pPr>
        <w:rPr>
          <w:rFonts w:ascii="Times New Roman" w:hAnsi="Times New Roman" w:cs="Times New Roman"/>
          <w:sz w:val="26"/>
          <w:szCs w:val="26"/>
        </w:rPr>
      </w:pPr>
    </w:p>
    <w:p w14:paraId="0CB33793" w14:textId="1FFE9214" w:rsidR="00C315AE" w:rsidRDefault="00C315AE" w:rsidP="00C42EC1">
      <w:pPr>
        <w:rPr>
          <w:rFonts w:ascii="Times New Roman" w:hAnsi="Times New Roman" w:cs="Times New Roman"/>
          <w:sz w:val="26"/>
          <w:szCs w:val="26"/>
        </w:rPr>
      </w:pPr>
      <w:r>
        <w:rPr>
          <w:rFonts w:ascii="Times New Roman" w:hAnsi="Times New Roman" w:cs="Times New Roman"/>
          <w:sz w:val="26"/>
          <w:szCs w:val="26"/>
        </w:rPr>
        <w:tab/>
        <w:t>Mr. Knopp asked for clarification</w:t>
      </w:r>
      <w:r w:rsidR="00354D26">
        <w:rPr>
          <w:rFonts w:ascii="Times New Roman" w:hAnsi="Times New Roman" w:cs="Times New Roman"/>
          <w:sz w:val="26"/>
          <w:szCs w:val="26"/>
        </w:rPr>
        <w:t>. He asked again if it was a private sewer.</w:t>
      </w:r>
    </w:p>
    <w:p w14:paraId="0436C73C" w14:textId="44860497" w:rsidR="00354D26" w:rsidRDefault="00354D26" w:rsidP="00C42EC1">
      <w:pPr>
        <w:rPr>
          <w:rFonts w:ascii="Times New Roman" w:hAnsi="Times New Roman" w:cs="Times New Roman"/>
          <w:sz w:val="26"/>
          <w:szCs w:val="26"/>
        </w:rPr>
      </w:pPr>
    </w:p>
    <w:p w14:paraId="646AECBF" w14:textId="74714F5C" w:rsidR="00354D26" w:rsidRDefault="00354D26" w:rsidP="00C42EC1">
      <w:pPr>
        <w:rPr>
          <w:rFonts w:ascii="Times New Roman" w:hAnsi="Times New Roman" w:cs="Times New Roman"/>
          <w:sz w:val="26"/>
          <w:szCs w:val="26"/>
        </w:rPr>
      </w:pPr>
      <w:r>
        <w:rPr>
          <w:rFonts w:ascii="Times New Roman" w:hAnsi="Times New Roman" w:cs="Times New Roman"/>
          <w:sz w:val="26"/>
          <w:szCs w:val="26"/>
        </w:rPr>
        <w:tab/>
        <w:t xml:space="preserve">Mr. Diamond said it is a private lateral. </w:t>
      </w:r>
    </w:p>
    <w:p w14:paraId="39FE7967" w14:textId="72843D5B" w:rsidR="00354D26" w:rsidRDefault="00354D26" w:rsidP="00C42EC1">
      <w:pPr>
        <w:rPr>
          <w:rFonts w:ascii="Times New Roman" w:hAnsi="Times New Roman" w:cs="Times New Roman"/>
          <w:sz w:val="26"/>
          <w:szCs w:val="26"/>
        </w:rPr>
      </w:pPr>
    </w:p>
    <w:p w14:paraId="5632BD33" w14:textId="7EE81ECB" w:rsidR="00354D26" w:rsidRDefault="00354D26" w:rsidP="00C42EC1">
      <w:pPr>
        <w:rPr>
          <w:rFonts w:ascii="Times New Roman" w:hAnsi="Times New Roman" w:cs="Times New Roman"/>
          <w:sz w:val="26"/>
          <w:szCs w:val="26"/>
        </w:rPr>
      </w:pPr>
      <w:r>
        <w:rPr>
          <w:rFonts w:ascii="Times New Roman" w:hAnsi="Times New Roman" w:cs="Times New Roman"/>
          <w:sz w:val="26"/>
          <w:szCs w:val="26"/>
        </w:rPr>
        <w:tab/>
        <w:t xml:space="preserve">Mr. Messick said he asks this because he knows that is where the initial septic bed was for that existing building. The septic bed was where at least two of these proposed lots are located. </w:t>
      </w:r>
    </w:p>
    <w:p w14:paraId="29F24643" w14:textId="4E7E3D33" w:rsidR="00354D26" w:rsidRDefault="00354D26" w:rsidP="00C42EC1">
      <w:pPr>
        <w:rPr>
          <w:rFonts w:ascii="Times New Roman" w:hAnsi="Times New Roman" w:cs="Times New Roman"/>
          <w:sz w:val="26"/>
          <w:szCs w:val="26"/>
        </w:rPr>
      </w:pPr>
    </w:p>
    <w:p w14:paraId="5BFEA498" w14:textId="5155FBA3" w:rsidR="00354D26" w:rsidRDefault="00354D26" w:rsidP="00C42EC1">
      <w:pPr>
        <w:rPr>
          <w:rFonts w:ascii="Times New Roman" w:hAnsi="Times New Roman" w:cs="Times New Roman"/>
          <w:sz w:val="26"/>
          <w:szCs w:val="26"/>
        </w:rPr>
      </w:pPr>
      <w:r>
        <w:rPr>
          <w:rFonts w:ascii="Times New Roman" w:hAnsi="Times New Roman" w:cs="Times New Roman"/>
          <w:sz w:val="26"/>
          <w:szCs w:val="26"/>
        </w:rPr>
        <w:tab/>
        <w:t xml:space="preserve">Mr. Smith said that septic bed is no longer there then. </w:t>
      </w:r>
    </w:p>
    <w:p w14:paraId="6AA389C2" w14:textId="1EE8C6BF" w:rsidR="00A30768" w:rsidRDefault="00A30768" w:rsidP="00C42EC1">
      <w:pPr>
        <w:rPr>
          <w:rFonts w:ascii="Times New Roman" w:hAnsi="Times New Roman" w:cs="Times New Roman"/>
          <w:sz w:val="26"/>
          <w:szCs w:val="26"/>
        </w:rPr>
      </w:pPr>
    </w:p>
    <w:p w14:paraId="631D5D1C" w14:textId="619E646A" w:rsidR="00A30768" w:rsidRDefault="00A30768" w:rsidP="00C42EC1">
      <w:pPr>
        <w:rPr>
          <w:rFonts w:ascii="Times New Roman" w:hAnsi="Times New Roman" w:cs="Times New Roman"/>
          <w:sz w:val="26"/>
          <w:szCs w:val="26"/>
        </w:rPr>
      </w:pPr>
      <w:r>
        <w:rPr>
          <w:rFonts w:ascii="Times New Roman" w:hAnsi="Times New Roman" w:cs="Times New Roman"/>
          <w:sz w:val="26"/>
          <w:szCs w:val="26"/>
        </w:rPr>
        <w:tab/>
        <w:t>Ms. Justice added that they had Scott Washinger out.</w:t>
      </w:r>
    </w:p>
    <w:p w14:paraId="147F1CCA" w14:textId="6B802289" w:rsidR="00A30768" w:rsidRDefault="00A30768" w:rsidP="00C42EC1">
      <w:pPr>
        <w:rPr>
          <w:rFonts w:ascii="Times New Roman" w:hAnsi="Times New Roman" w:cs="Times New Roman"/>
          <w:sz w:val="26"/>
          <w:szCs w:val="26"/>
        </w:rPr>
      </w:pPr>
    </w:p>
    <w:p w14:paraId="2DB9C19B" w14:textId="210B8D36" w:rsidR="00A30768" w:rsidRDefault="00A30768" w:rsidP="00C42EC1">
      <w:pPr>
        <w:rPr>
          <w:rFonts w:ascii="Times New Roman" w:hAnsi="Times New Roman" w:cs="Times New Roman"/>
          <w:sz w:val="26"/>
          <w:szCs w:val="26"/>
        </w:rPr>
      </w:pPr>
      <w:r>
        <w:rPr>
          <w:rFonts w:ascii="Times New Roman" w:hAnsi="Times New Roman" w:cs="Times New Roman"/>
          <w:sz w:val="26"/>
          <w:szCs w:val="26"/>
        </w:rPr>
        <w:tab/>
        <w:t xml:space="preserve">Mr. Smith continued that they did have the LST Sewer Authority out to open the manholes to make sure it was what the Authority wanted to see. There are a few things Mr. Smith’s organization has to do to dedicate it to the Township. He said those improvements along with the subdivision </w:t>
      </w:r>
      <w:r w:rsidR="0019510C">
        <w:rPr>
          <w:rFonts w:ascii="Times New Roman" w:hAnsi="Times New Roman" w:cs="Times New Roman"/>
          <w:sz w:val="26"/>
          <w:szCs w:val="26"/>
        </w:rPr>
        <w:t xml:space="preserve">is what they are looking for at this point. </w:t>
      </w:r>
    </w:p>
    <w:p w14:paraId="533525F6" w14:textId="38FE23F0" w:rsidR="0019510C" w:rsidRDefault="0019510C" w:rsidP="00C42EC1">
      <w:pPr>
        <w:rPr>
          <w:rFonts w:ascii="Times New Roman" w:hAnsi="Times New Roman" w:cs="Times New Roman"/>
          <w:sz w:val="26"/>
          <w:szCs w:val="26"/>
        </w:rPr>
      </w:pPr>
    </w:p>
    <w:p w14:paraId="08B5724D" w14:textId="33ECE1B7" w:rsidR="0019510C" w:rsidRDefault="0019510C" w:rsidP="00C42EC1">
      <w:pPr>
        <w:rPr>
          <w:rFonts w:ascii="Times New Roman" w:hAnsi="Times New Roman" w:cs="Times New Roman"/>
          <w:sz w:val="26"/>
          <w:szCs w:val="26"/>
        </w:rPr>
      </w:pPr>
      <w:r>
        <w:rPr>
          <w:rFonts w:ascii="Times New Roman" w:hAnsi="Times New Roman" w:cs="Times New Roman"/>
          <w:sz w:val="26"/>
          <w:szCs w:val="26"/>
        </w:rPr>
        <w:tab/>
        <w:t>Mr. Knopp asked Mr. Fabian if he had any questions or comments.</w:t>
      </w:r>
    </w:p>
    <w:p w14:paraId="219BFCBA" w14:textId="783B3DD7" w:rsidR="0019510C" w:rsidRDefault="0019510C" w:rsidP="00C42EC1">
      <w:pPr>
        <w:rPr>
          <w:rFonts w:ascii="Times New Roman" w:hAnsi="Times New Roman" w:cs="Times New Roman"/>
          <w:sz w:val="26"/>
          <w:szCs w:val="26"/>
        </w:rPr>
      </w:pPr>
    </w:p>
    <w:p w14:paraId="13C04BE2" w14:textId="280FA85B" w:rsidR="0019510C" w:rsidRDefault="0019510C" w:rsidP="00C42EC1">
      <w:pPr>
        <w:rPr>
          <w:rFonts w:ascii="Times New Roman" w:hAnsi="Times New Roman" w:cs="Times New Roman"/>
          <w:sz w:val="26"/>
          <w:szCs w:val="26"/>
        </w:rPr>
      </w:pPr>
      <w:r>
        <w:rPr>
          <w:rFonts w:ascii="Times New Roman" w:hAnsi="Times New Roman" w:cs="Times New Roman"/>
          <w:sz w:val="26"/>
          <w:szCs w:val="26"/>
        </w:rPr>
        <w:tab/>
        <w:t xml:space="preserve">Mr. Fabian said that </w:t>
      </w:r>
      <w:r w:rsidR="00E21FF2">
        <w:rPr>
          <w:rFonts w:ascii="Times New Roman" w:hAnsi="Times New Roman" w:cs="Times New Roman"/>
          <w:sz w:val="26"/>
          <w:szCs w:val="26"/>
        </w:rPr>
        <w:t>he</w:t>
      </w:r>
      <w:r>
        <w:rPr>
          <w:rFonts w:ascii="Times New Roman" w:hAnsi="Times New Roman" w:cs="Times New Roman"/>
          <w:sz w:val="26"/>
          <w:szCs w:val="26"/>
        </w:rPr>
        <w:t xml:space="preserve"> has not reviewed this yet. </w:t>
      </w:r>
    </w:p>
    <w:p w14:paraId="2E78EACF" w14:textId="6FD4CAB5" w:rsidR="00E21FF2" w:rsidRDefault="00E21FF2" w:rsidP="00C42EC1">
      <w:pPr>
        <w:rPr>
          <w:rFonts w:ascii="Times New Roman" w:hAnsi="Times New Roman" w:cs="Times New Roman"/>
          <w:sz w:val="26"/>
          <w:szCs w:val="26"/>
        </w:rPr>
      </w:pPr>
    </w:p>
    <w:p w14:paraId="517174D8" w14:textId="7D187B0E" w:rsidR="00E21FF2" w:rsidRDefault="00E21FF2" w:rsidP="00C42EC1">
      <w:pPr>
        <w:rPr>
          <w:rFonts w:ascii="Times New Roman" w:hAnsi="Times New Roman" w:cs="Times New Roman"/>
          <w:sz w:val="26"/>
          <w:szCs w:val="26"/>
        </w:rPr>
      </w:pPr>
      <w:r>
        <w:rPr>
          <w:rFonts w:ascii="Times New Roman" w:hAnsi="Times New Roman" w:cs="Times New Roman"/>
          <w:sz w:val="26"/>
          <w:szCs w:val="26"/>
        </w:rPr>
        <w:tab/>
        <w:t>Mr. Knopp asked Ms. Justice what she felt about this sketch plan.</w:t>
      </w:r>
    </w:p>
    <w:p w14:paraId="5E837AE2" w14:textId="750E2703" w:rsidR="0019510C" w:rsidRDefault="0019510C" w:rsidP="00C42EC1">
      <w:pPr>
        <w:rPr>
          <w:rFonts w:ascii="Times New Roman" w:hAnsi="Times New Roman" w:cs="Times New Roman"/>
          <w:sz w:val="26"/>
          <w:szCs w:val="26"/>
        </w:rPr>
      </w:pPr>
    </w:p>
    <w:p w14:paraId="3AFB820B" w14:textId="42E954E1" w:rsidR="0019510C" w:rsidRDefault="0019510C" w:rsidP="00C42EC1">
      <w:pPr>
        <w:rPr>
          <w:rFonts w:ascii="Times New Roman" w:hAnsi="Times New Roman" w:cs="Times New Roman"/>
          <w:sz w:val="26"/>
          <w:szCs w:val="26"/>
        </w:rPr>
      </w:pPr>
      <w:r>
        <w:rPr>
          <w:rFonts w:ascii="Times New Roman" w:hAnsi="Times New Roman" w:cs="Times New Roman"/>
          <w:sz w:val="26"/>
          <w:szCs w:val="26"/>
        </w:rPr>
        <w:tab/>
        <w:t xml:space="preserve">Ms. Justice </w:t>
      </w:r>
      <w:r w:rsidR="00E21FF2">
        <w:rPr>
          <w:rFonts w:ascii="Times New Roman" w:hAnsi="Times New Roman" w:cs="Times New Roman"/>
          <w:sz w:val="26"/>
          <w:szCs w:val="26"/>
        </w:rPr>
        <w:t xml:space="preserve">said </w:t>
      </w:r>
      <w:r w:rsidR="006630C5">
        <w:rPr>
          <w:rFonts w:ascii="Times New Roman" w:hAnsi="Times New Roman" w:cs="Times New Roman"/>
          <w:sz w:val="26"/>
          <w:szCs w:val="26"/>
        </w:rPr>
        <w:t>that there have been</w:t>
      </w:r>
      <w:r w:rsidR="00E21FF2">
        <w:rPr>
          <w:rFonts w:ascii="Times New Roman" w:hAnsi="Times New Roman" w:cs="Times New Roman"/>
          <w:sz w:val="26"/>
          <w:szCs w:val="26"/>
        </w:rPr>
        <w:t xml:space="preserve"> a few meetings with Public Works and Caleb Krauter from HRG about the problem with getting water to the site</w:t>
      </w:r>
      <w:r w:rsidR="006630C5">
        <w:rPr>
          <w:rFonts w:ascii="Times New Roman" w:hAnsi="Times New Roman" w:cs="Times New Roman"/>
          <w:sz w:val="26"/>
          <w:szCs w:val="26"/>
        </w:rPr>
        <w:t xml:space="preserve">. She said that at this </w:t>
      </w:r>
      <w:r w:rsidR="006630C5">
        <w:rPr>
          <w:rFonts w:ascii="Times New Roman" w:hAnsi="Times New Roman" w:cs="Times New Roman"/>
          <w:sz w:val="26"/>
          <w:szCs w:val="26"/>
        </w:rPr>
        <w:lastRenderedPageBreak/>
        <w:t>time we have not explored the actual placement of homes on the property. Right now, this is just being addressed as a subdivision.</w:t>
      </w:r>
    </w:p>
    <w:p w14:paraId="0C6A06AC" w14:textId="5A8EA5A3" w:rsidR="006630C5" w:rsidRDefault="006630C5" w:rsidP="00C42EC1">
      <w:pPr>
        <w:rPr>
          <w:rFonts w:ascii="Times New Roman" w:hAnsi="Times New Roman" w:cs="Times New Roman"/>
          <w:sz w:val="26"/>
          <w:szCs w:val="26"/>
        </w:rPr>
      </w:pPr>
    </w:p>
    <w:p w14:paraId="2D753E0D" w14:textId="76171C72" w:rsidR="006630C5" w:rsidRDefault="006630C5" w:rsidP="00C42EC1">
      <w:pPr>
        <w:rPr>
          <w:rFonts w:ascii="Times New Roman" w:hAnsi="Times New Roman" w:cs="Times New Roman"/>
          <w:sz w:val="26"/>
          <w:szCs w:val="26"/>
        </w:rPr>
      </w:pPr>
      <w:r>
        <w:rPr>
          <w:rFonts w:ascii="Times New Roman" w:hAnsi="Times New Roman" w:cs="Times New Roman"/>
          <w:sz w:val="26"/>
          <w:szCs w:val="26"/>
        </w:rPr>
        <w:tab/>
        <w:t>Mr. Messick asked if there would be proper sight-distance since it is on a State road.</w:t>
      </w:r>
    </w:p>
    <w:p w14:paraId="6FAB284A" w14:textId="143587DC" w:rsidR="006630C5" w:rsidRDefault="006630C5" w:rsidP="00C42EC1">
      <w:pPr>
        <w:rPr>
          <w:rFonts w:ascii="Times New Roman" w:hAnsi="Times New Roman" w:cs="Times New Roman"/>
          <w:sz w:val="26"/>
          <w:szCs w:val="26"/>
        </w:rPr>
      </w:pPr>
    </w:p>
    <w:p w14:paraId="64A9C8D4" w14:textId="162A908F" w:rsidR="006630C5" w:rsidRDefault="006630C5" w:rsidP="00C42EC1">
      <w:pPr>
        <w:rPr>
          <w:rFonts w:ascii="Times New Roman" w:hAnsi="Times New Roman" w:cs="Times New Roman"/>
          <w:sz w:val="26"/>
          <w:szCs w:val="26"/>
        </w:rPr>
      </w:pPr>
      <w:r>
        <w:rPr>
          <w:rFonts w:ascii="Times New Roman" w:hAnsi="Times New Roman" w:cs="Times New Roman"/>
          <w:sz w:val="26"/>
          <w:szCs w:val="26"/>
        </w:rPr>
        <w:tab/>
      </w:r>
      <w:r w:rsidR="008865AD">
        <w:rPr>
          <w:rFonts w:ascii="Times New Roman" w:hAnsi="Times New Roman" w:cs="Times New Roman"/>
          <w:sz w:val="26"/>
          <w:szCs w:val="26"/>
        </w:rPr>
        <w:t xml:space="preserve">Ms. Justice said right now it is purely conceptual. </w:t>
      </w:r>
    </w:p>
    <w:p w14:paraId="79F880DB" w14:textId="4D7459A1" w:rsidR="008865AD" w:rsidRDefault="008865AD" w:rsidP="00C42EC1">
      <w:pPr>
        <w:rPr>
          <w:rFonts w:ascii="Times New Roman" w:hAnsi="Times New Roman" w:cs="Times New Roman"/>
          <w:sz w:val="26"/>
          <w:szCs w:val="26"/>
        </w:rPr>
      </w:pPr>
    </w:p>
    <w:p w14:paraId="039F49F0" w14:textId="19E9EF0F" w:rsidR="008865AD" w:rsidRDefault="008865AD" w:rsidP="00C42EC1">
      <w:pPr>
        <w:rPr>
          <w:rFonts w:ascii="Times New Roman" w:hAnsi="Times New Roman" w:cs="Times New Roman"/>
          <w:sz w:val="26"/>
          <w:szCs w:val="26"/>
        </w:rPr>
      </w:pPr>
      <w:r>
        <w:rPr>
          <w:rFonts w:ascii="Times New Roman" w:hAnsi="Times New Roman" w:cs="Times New Roman"/>
          <w:sz w:val="26"/>
          <w:szCs w:val="26"/>
        </w:rPr>
        <w:tab/>
        <w:t xml:space="preserve">Mr. Smith said if it comes to development, they will be sure the accesses all have proper sight-distance when pulling out. </w:t>
      </w:r>
    </w:p>
    <w:p w14:paraId="3E84D62F" w14:textId="0919AAB6" w:rsidR="008865AD" w:rsidRDefault="008865AD" w:rsidP="00C42EC1">
      <w:pPr>
        <w:rPr>
          <w:rFonts w:ascii="Times New Roman" w:hAnsi="Times New Roman" w:cs="Times New Roman"/>
          <w:sz w:val="26"/>
          <w:szCs w:val="26"/>
        </w:rPr>
      </w:pPr>
    </w:p>
    <w:p w14:paraId="38B6AF3B" w14:textId="3C79AE01" w:rsidR="008865AD" w:rsidRDefault="008865AD" w:rsidP="00C42EC1">
      <w:pPr>
        <w:rPr>
          <w:rFonts w:ascii="Times New Roman" w:hAnsi="Times New Roman" w:cs="Times New Roman"/>
          <w:sz w:val="26"/>
          <w:szCs w:val="26"/>
        </w:rPr>
      </w:pPr>
      <w:r>
        <w:rPr>
          <w:rFonts w:ascii="Times New Roman" w:hAnsi="Times New Roman" w:cs="Times New Roman"/>
          <w:sz w:val="26"/>
          <w:szCs w:val="26"/>
        </w:rPr>
        <w:tab/>
        <w:t xml:space="preserve">Mr. Young added that his only traffic comment is good luck getting out of those three lots between 8:00am and 8:45am when all the FedEx trucks are going north, and everyone is coming out of Twelve Oaks </w:t>
      </w:r>
      <w:r w:rsidR="005760A9">
        <w:rPr>
          <w:rFonts w:ascii="Times New Roman" w:hAnsi="Times New Roman" w:cs="Times New Roman"/>
          <w:sz w:val="26"/>
          <w:szCs w:val="26"/>
        </w:rPr>
        <w:t xml:space="preserve">and Old Reliance. He said at certain times of the day, it is going to be a nightmare coming out of there. </w:t>
      </w:r>
    </w:p>
    <w:p w14:paraId="23153DD9" w14:textId="00F28461" w:rsidR="005760A9" w:rsidRDefault="005760A9" w:rsidP="00C42EC1">
      <w:pPr>
        <w:rPr>
          <w:rFonts w:ascii="Times New Roman" w:hAnsi="Times New Roman" w:cs="Times New Roman"/>
          <w:sz w:val="26"/>
          <w:szCs w:val="26"/>
        </w:rPr>
      </w:pPr>
    </w:p>
    <w:p w14:paraId="7561023E" w14:textId="606694B6" w:rsidR="005760A9" w:rsidRDefault="005760A9" w:rsidP="00C42EC1">
      <w:pPr>
        <w:rPr>
          <w:rFonts w:ascii="Times New Roman" w:hAnsi="Times New Roman" w:cs="Times New Roman"/>
          <w:sz w:val="26"/>
          <w:szCs w:val="26"/>
        </w:rPr>
      </w:pPr>
      <w:r>
        <w:rPr>
          <w:rFonts w:ascii="Times New Roman" w:hAnsi="Times New Roman" w:cs="Times New Roman"/>
          <w:sz w:val="26"/>
          <w:szCs w:val="26"/>
        </w:rPr>
        <w:tab/>
        <w:t xml:space="preserve">Mr. Smith reiterated that this is all conceptual right now, so at this point it is more about getting water to the lots. This is just a starting point and they will work with the Township to make it all compliant. </w:t>
      </w:r>
    </w:p>
    <w:p w14:paraId="07A2C81F" w14:textId="77777777" w:rsidR="005760A9" w:rsidRDefault="005760A9" w:rsidP="00C42EC1">
      <w:pPr>
        <w:rPr>
          <w:rFonts w:ascii="Times New Roman" w:hAnsi="Times New Roman" w:cs="Times New Roman"/>
          <w:sz w:val="26"/>
          <w:szCs w:val="26"/>
        </w:rPr>
      </w:pPr>
    </w:p>
    <w:p w14:paraId="08ADBED5" w14:textId="77777777" w:rsidR="00774C7C" w:rsidRDefault="005760A9" w:rsidP="00C42EC1">
      <w:pPr>
        <w:rPr>
          <w:rFonts w:ascii="Times New Roman" w:hAnsi="Times New Roman" w:cs="Times New Roman"/>
          <w:sz w:val="26"/>
          <w:szCs w:val="26"/>
        </w:rPr>
      </w:pPr>
      <w:r>
        <w:rPr>
          <w:rFonts w:ascii="Times New Roman" w:hAnsi="Times New Roman" w:cs="Times New Roman"/>
          <w:sz w:val="26"/>
          <w:szCs w:val="26"/>
        </w:rPr>
        <w:tab/>
        <w:t>Mr. Knopp asked if there were any other comments from the Planning Commission.</w:t>
      </w:r>
    </w:p>
    <w:p w14:paraId="726D2CE2" w14:textId="77777777" w:rsidR="00774C7C" w:rsidRDefault="00774C7C" w:rsidP="00C42EC1">
      <w:pPr>
        <w:rPr>
          <w:rFonts w:ascii="Times New Roman" w:hAnsi="Times New Roman" w:cs="Times New Roman"/>
          <w:sz w:val="26"/>
          <w:szCs w:val="26"/>
        </w:rPr>
      </w:pPr>
    </w:p>
    <w:p w14:paraId="7A599C47" w14:textId="6CC99560" w:rsidR="00774C7C" w:rsidRDefault="00774C7C" w:rsidP="00C42EC1">
      <w:pPr>
        <w:rPr>
          <w:rFonts w:ascii="Times New Roman" w:hAnsi="Times New Roman" w:cs="Times New Roman"/>
          <w:sz w:val="26"/>
          <w:szCs w:val="26"/>
        </w:rPr>
      </w:pPr>
      <w:r>
        <w:rPr>
          <w:rFonts w:ascii="Times New Roman" w:hAnsi="Times New Roman" w:cs="Times New Roman"/>
          <w:sz w:val="26"/>
          <w:szCs w:val="26"/>
        </w:rPr>
        <w:tab/>
        <w:t>Mr. Fausey added that our only position tonight is to listen, review and discuss.</w:t>
      </w:r>
    </w:p>
    <w:p w14:paraId="0E9FFCB3" w14:textId="77777777" w:rsidR="00774C7C" w:rsidRDefault="00774C7C" w:rsidP="00C42EC1">
      <w:pPr>
        <w:rPr>
          <w:rFonts w:ascii="Times New Roman" w:hAnsi="Times New Roman" w:cs="Times New Roman"/>
          <w:sz w:val="26"/>
          <w:szCs w:val="26"/>
        </w:rPr>
      </w:pPr>
    </w:p>
    <w:p w14:paraId="0FFE3273" w14:textId="77777777" w:rsidR="00774C7C" w:rsidRDefault="00774C7C" w:rsidP="00C42EC1">
      <w:pPr>
        <w:rPr>
          <w:rFonts w:ascii="Times New Roman" w:hAnsi="Times New Roman" w:cs="Times New Roman"/>
          <w:sz w:val="26"/>
          <w:szCs w:val="26"/>
        </w:rPr>
      </w:pPr>
      <w:r>
        <w:rPr>
          <w:rFonts w:ascii="Times New Roman" w:hAnsi="Times New Roman" w:cs="Times New Roman"/>
          <w:sz w:val="26"/>
          <w:szCs w:val="26"/>
        </w:rPr>
        <w:tab/>
        <w:t xml:space="preserve">Mr. Knopp confirmed that. </w:t>
      </w:r>
    </w:p>
    <w:p w14:paraId="6DF29B28" w14:textId="77777777" w:rsidR="00774C7C" w:rsidRDefault="00774C7C" w:rsidP="00C42EC1">
      <w:pPr>
        <w:rPr>
          <w:rFonts w:ascii="Times New Roman" w:hAnsi="Times New Roman" w:cs="Times New Roman"/>
          <w:sz w:val="26"/>
          <w:szCs w:val="26"/>
        </w:rPr>
      </w:pPr>
    </w:p>
    <w:p w14:paraId="4407EF2F" w14:textId="7F019987" w:rsidR="00CF086C" w:rsidRPr="00476766" w:rsidRDefault="00EE35A0" w:rsidP="00CF086C">
      <w:pPr>
        <w:rPr>
          <w:rFonts w:ascii="Times New Roman" w:hAnsi="Times New Roman" w:cs="Times New Roman"/>
          <w:b/>
          <w:sz w:val="26"/>
          <w:szCs w:val="26"/>
          <w:u w:val="single"/>
        </w:rPr>
      </w:pPr>
      <w:r>
        <w:rPr>
          <w:rFonts w:ascii="Times New Roman" w:hAnsi="Times New Roman" w:cs="Times New Roman"/>
          <w:sz w:val="26"/>
          <w:szCs w:val="26"/>
        </w:rPr>
        <w:tab/>
      </w:r>
      <w:r w:rsidR="00CF086C"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6FBB7EC4" w14:textId="77777777" w:rsidR="00303A98"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The next Planning Commission Meeting will be scheduled for Thursday, </w:t>
      </w:r>
    </w:p>
    <w:p w14:paraId="6F96F7A4" w14:textId="3B6E3A9A" w:rsidR="00470A21" w:rsidRPr="00476766" w:rsidRDefault="00470A21" w:rsidP="00CF086C">
      <w:pPr>
        <w:rPr>
          <w:rFonts w:ascii="Times New Roman" w:hAnsi="Times New Roman" w:cs="Times New Roman"/>
          <w:sz w:val="26"/>
          <w:szCs w:val="26"/>
        </w:rPr>
      </w:pPr>
      <w:r>
        <w:rPr>
          <w:rFonts w:ascii="Times New Roman" w:hAnsi="Times New Roman" w:cs="Times New Roman"/>
          <w:sz w:val="26"/>
          <w:szCs w:val="26"/>
        </w:rPr>
        <w:t>August 25</w:t>
      </w:r>
      <w:r w:rsidR="007414EF">
        <w:rPr>
          <w:rFonts w:ascii="Times New Roman" w:hAnsi="Times New Roman" w:cs="Times New Roman"/>
          <w:sz w:val="26"/>
          <w:szCs w:val="26"/>
        </w:rPr>
        <w:t>, 2022</w:t>
      </w:r>
      <w:r w:rsidR="00CF086C" w:rsidRPr="00476766">
        <w:rPr>
          <w:rFonts w:ascii="Times New Roman" w:hAnsi="Times New Roman" w:cs="Times New Roman"/>
          <w:sz w:val="26"/>
          <w:szCs w:val="26"/>
        </w:rPr>
        <w:t xml:space="preserve">, at 7:00 P.M. </w:t>
      </w:r>
      <w:r>
        <w:rPr>
          <w:rFonts w:ascii="Times New Roman" w:hAnsi="Times New Roman" w:cs="Times New Roman"/>
          <w:sz w:val="26"/>
          <w:szCs w:val="26"/>
        </w:rPr>
        <w:t>[*Post note: August meeting was cancelled. Next meeting would be September 22, 2022.]</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685F1B6A"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 xml:space="preserve">A motion was made by Mr. </w:t>
      </w:r>
      <w:r w:rsidR="009D60C0">
        <w:rPr>
          <w:rFonts w:ascii="Times New Roman" w:hAnsi="Times New Roman" w:cs="Times New Roman"/>
          <w:sz w:val="26"/>
          <w:szCs w:val="26"/>
        </w:rPr>
        <w:t>Messick</w:t>
      </w:r>
      <w:r w:rsidRPr="00476766">
        <w:rPr>
          <w:rFonts w:ascii="Times New Roman" w:hAnsi="Times New Roman" w:cs="Times New Roman"/>
          <w:sz w:val="26"/>
          <w:szCs w:val="26"/>
        </w:rPr>
        <w:t xml:space="preserve"> and seconded by Mr. </w:t>
      </w:r>
      <w:r w:rsidR="00581FB8">
        <w:rPr>
          <w:rFonts w:ascii="Times New Roman" w:hAnsi="Times New Roman" w:cs="Times New Roman"/>
          <w:sz w:val="26"/>
          <w:szCs w:val="26"/>
        </w:rPr>
        <w:t>Fausey</w:t>
      </w:r>
      <w:r w:rsidRPr="00476766">
        <w:rPr>
          <w:rFonts w:ascii="Times New Roman" w:hAnsi="Times New Roman" w:cs="Times New Roman"/>
          <w:sz w:val="26"/>
          <w:szCs w:val="26"/>
        </w:rPr>
        <w:t xml:space="preserve">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2413AAF4"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sidR="00FC1BE8">
        <w:rPr>
          <w:rFonts w:ascii="Times New Roman" w:hAnsi="Times New Roman" w:cs="Times New Roman"/>
          <w:sz w:val="26"/>
          <w:szCs w:val="26"/>
        </w:rPr>
        <w:t>7:</w:t>
      </w:r>
      <w:r w:rsidR="005D47BB">
        <w:rPr>
          <w:rFonts w:ascii="Times New Roman" w:hAnsi="Times New Roman" w:cs="Times New Roman"/>
          <w:sz w:val="26"/>
          <w:szCs w:val="26"/>
        </w:rPr>
        <w:t>31</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85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1030"/>
    <w:multiLevelType w:val="hybridMultilevel"/>
    <w:tmpl w:val="C0C6065E"/>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AB73D1"/>
    <w:multiLevelType w:val="hybridMultilevel"/>
    <w:tmpl w:val="DE5AB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97C3D"/>
    <w:multiLevelType w:val="hybridMultilevel"/>
    <w:tmpl w:val="FFC022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D2788"/>
    <w:multiLevelType w:val="hybridMultilevel"/>
    <w:tmpl w:val="53E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F67D8"/>
    <w:multiLevelType w:val="hybridMultilevel"/>
    <w:tmpl w:val="0A28F936"/>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8432FF"/>
    <w:multiLevelType w:val="hybridMultilevel"/>
    <w:tmpl w:val="28DAB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464427">
    <w:abstractNumId w:val="3"/>
  </w:num>
  <w:num w:numId="2" w16cid:durableId="399139275">
    <w:abstractNumId w:val="5"/>
  </w:num>
  <w:num w:numId="3" w16cid:durableId="1956600112">
    <w:abstractNumId w:val="2"/>
  </w:num>
  <w:num w:numId="4" w16cid:durableId="1059866583">
    <w:abstractNumId w:val="1"/>
  </w:num>
  <w:num w:numId="5" w16cid:durableId="383216139">
    <w:abstractNumId w:val="4"/>
  </w:num>
  <w:num w:numId="6" w16cid:durableId="84332189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00D2E"/>
    <w:rsid w:val="00011F8F"/>
    <w:rsid w:val="00013829"/>
    <w:rsid w:val="0001675C"/>
    <w:rsid w:val="000207D1"/>
    <w:rsid w:val="00026EFC"/>
    <w:rsid w:val="00031C85"/>
    <w:rsid w:val="00037106"/>
    <w:rsid w:val="00043250"/>
    <w:rsid w:val="00051EC8"/>
    <w:rsid w:val="00052038"/>
    <w:rsid w:val="00053150"/>
    <w:rsid w:val="00063BBD"/>
    <w:rsid w:val="00073F79"/>
    <w:rsid w:val="0008333C"/>
    <w:rsid w:val="00087FE5"/>
    <w:rsid w:val="00093892"/>
    <w:rsid w:val="000A0C2F"/>
    <w:rsid w:val="000A4465"/>
    <w:rsid w:val="000A5D0A"/>
    <w:rsid w:val="000B61FA"/>
    <w:rsid w:val="000C5DD3"/>
    <w:rsid w:val="000D18E2"/>
    <w:rsid w:val="000D2197"/>
    <w:rsid w:val="000D3C76"/>
    <w:rsid w:val="000D7951"/>
    <w:rsid w:val="000E1530"/>
    <w:rsid w:val="000E3990"/>
    <w:rsid w:val="000E3E56"/>
    <w:rsid w:val="000E6C1E"/>
    <w:rsid w:val="000F197C"/>
    <w:rsid w:val="000F3E57"/>
    <w:rsid w:val="000F69CF"/>
    <w:rsid w:val="001002D9"/>
    <w:rsid w:val="00100E29"/>
    <w:rsid w:val="00106370"/>
    <w:rsid w:val="00110593"/>
    <w:rsid w:val="00111EA2"/>
    <w:rsid w:val="001151A3"/>
    <w:rsid w:val="00121182"/>
    <w:rsid w:val="00125610"/>
    <w:rsid w:val="001609FF"/>
    <w:rsid w:val="00160A93"/>
    <w:rsid w:val="0016577A"/>
    <w:rsid w:val="001669A4"/>
    <w:rsid w:val="001701D9"/>
    <w:rsid w:val="001727C1"/>
    <w:rsid w:val="00175BB5"/>
    <w:rsid w:val="0018604C"/>
    <w:rsid w:val="001909E8"/>
    <w:rsid w:val="00194521"/>
    <w:rsid w:val="0019510C"/>
    <w:rsid w:val="001A3D79"/>
    <w:rsid w:val="001A409E"/>
    <w:rsid w:val="001B032F"/>
    <w:rsid w:val="001B1FF5"/>
    <w:rsid w:val="001B79C2"/>
    <w:rsid w:val="001C568B"/>
    <w:rsid w:val="001D30C2"/>
    <w:rsid w:val="001E023C"/>
    <w:rsid w:val="001E095A"/>
    <w:rsid w:val="001E6455"/>
    <w:rsid w:val="001F6720"/>
    <w:rsid w:val="0021051D"/>
    <w:rsid w:val="002144AE"/>
    <w:rsid w:val="00215064"/>
    <w:rsid w:val="0021787C"/>
    <w:rsid w:val="002205E2"/>
    <w:rsid w:val="0025153A"/>
    <w:rsid w:val="00254EA9"/>
    <w:rsid w:val="0026794B"/>
    <w:rsid w:val="00267B24"/>
    <w:rsid w:val="00270727"/>
    <w:rsid w:val="00271754"/>
    <w:rsid w:val="00273CEA"/>
    <w:rsid w:val="002774D4"/>
    <w:rsid w:val="002778AF"/>
    <w:rsid w:val="00281CCA"/>
    <w:rsid w:val="00291BDD"/>
    <w:rsid w:val="0029541B"/>
    <w:rsid w:val="002B08E7"/>
    <w:rsid w:val="002B4802"/>
    <w:rsid w:val="002C04C8"/>
    <w:rsid w:val="002C7457"/>
    <w:rsid w:val="002E2BA1"/>
    <w:rsid w:val="002E4526"/>
    <w:rsid w:val="002E7080"/>
    <w:rsid w:val="002E7186"/>
    <w:rsid w:val="002F30AC"/>
    <w:rsid w:val="002F7340"/>
    <w:rsid w:val="00303A98"/>
    <w:rsid w:val="003138B9"/>
    <w:rsid w:val="003145B7"/>
    <w:rsid w:val="0031572E"/>
    <w:rsid w:val="0033722F"/>
    <w:rsid w:val="00346314"/>
    <w:rsid w:val="00347B4B"/>
    <w:rsid w:val="00354D26"/>
    <w:rsid w:val="00355B13"/>
    <w:rsid w:val="00360E38"/>
    <w:rsid w:val="00362A38"/>
    <w:rsid w:val="003642EF"/>
    <w:rsid w:val="00366A5E"/>
    <w:rsid w:val="003710D1"/>
    <w:rsid w:val="003725BE"/>
    <w:rsid w:val="003749E9"/>
    <w:rsid w:val="00381669"/>
    <w:rsid w:val="00387CB9"/>
    <w:rsid w:val="00391F44"/>
    <w:rsid w:val="00397843"/>
    <w:rsid w:val="003A1D67"/>
    <w:rsid w:val="003A2DFC"/>
    <w:rsid w:val="003A4D95"/>
    <w:rsid w:val="003B232F"/>
    <w:rsid w:val="003B2FBB"/>
    <w:rsid w:val="003B3F9D"/>
    <w:rsid w:val="003B7A8A"/>
    <w:rsid w:val="003C10D1"/>
    <w:rsid w:val="003C2690"/>
    <w:rsid w:val="003C51CB"/>
    <w:rsid w:val="003C7A5B"/>
    <w:rsid w:val="003D5061"/>
    <w:rsid w:val="003D6227"/>
    <w:rsid w:val="003E495B"/>
    <w:rsid w:val="003E4EC9"/>
    <w:rsid w:val="003E7696"/>
    <w:rsid w:val="003F2B38"/>
    <w:rsid w:val="003F6D24"/>
    <w:rsid w:val="004019AC"/>
    <w:rsid w:val="00402A7F"/>
    <w:rsid w:val="00402F7B"/>
    <w:rsid w:val="00410245"/>
    <w:rsid w:val="00411FD3"/>
    <w:rsid w:val="00415342"/>
    <w:rsid w:val="00423A9F"/>
    <w:rsid w:val="00432EF7"/>
    <w:rsid w:val="004346F0"/>
    <w:rsid w:val="00437037"/>
    <w:rsid w:val="004409F1"/>
    <w:rsid w:val="00454F34"/>
    <w:rsid w:val="0047018E"/>
    <w:rsid w:val="00470A21"/>
    <w:rsid w:val="004717CD"/>
    <w:rsid w:val="00472E5E"/>
    <w:rsid w:val="004851AD"/>
    <w:rsid w:val="00487CF5"/>
    <w:rsid w:val="004932F3"/>
    <w:rsid w:val="004942B7"/>
    <w:rsid w:val="004A7AEB"/>
    <w:rsid w:val="004B0F4B"/>
    <w:rsid w:val="004B6385"/>
    <w:rsid w:val="004C06A0"/>
    <w:rsid w:val="004C76D1"/>
    <w:rsid w:val="004D0796"/>
    <w:rsid w:val="004E00E0"/>
    <w:rsid w:val="004E17AA"/>
    <w:rsid w:val="004E77CB"/>
    <w:rsid w:val="004F4206"/>
    <w:rsid w:val="0052411D"/>
    <w:rsid w:val="005245E2"/>
    <w:rsid w:val="0052598C"/>
    <w:rsid w:val="00534D75"/>
    <w:rsid w:val="00556661"/>
    <w:rsid w:val="005610E4"/>
    <w:rsid w:val="0056173A"/>
    <w:rsid w:val="00563BFF"/>
    <w:rsid w:val="00565509"/>
    <w:rsid w:val="00566080"/>
    <w:rsid w:val="005760A9"/>
    <w:rsid w:val="00581FB8"/>
    <w:rsid w:val="0059555B"/>
    <w:rsid w:val="005A1BE6"/>
    <w:rsid w:val="005A4A30"/>
    <w:rsid w:val="005B449F"/>
    <w:rsid w:val="005C09A2"/>
    <w:rsid w:val="005C23FD"/>
    <w:rsid w:val="005D181B"/>
    <w:rsid w:val="005D47BB"/>
    <w:rsid w:val="005F0836"/>
    <w:rsid w:val="005F1F1E"/>
    <w:rsid w:val="005F4B8D"/>
    <w:rsid w:val="005F64E1"/>
    <w:rsid w:val="00602BEB"/>
    <w:rsid w:val="00605EB9"/>
    <w:rsid w:val="00607553"/>
    <w:rsid w:val="00615587"/>
    <w:rsid w:val="006175DE"/>
    <w:rsid w:val="00624DED"/>
    <w:rsid w:val="00630741"/>
    <w:rsid w:val="00645882"/>
    <w:rsid w:val="00647D0E"/>
    <w:rsid w:val="00654585"/>
    <w:rsid w:val="006552FA"/>
    <w:rsid w:val="0065551C"/>
    <w:rsid w:val="00662684"/>
    <w:rsid w:val="006630C5"/>
    <w:rsid w:val="00663838"/>
    <w:rsid w:val="00664DDA"/>
    <w:rsid w:val="006660F7"/>
    <w:rsid w:val="006803F4"/>
    <w:rsid w:val="00683582"/>
    <w:rsid w:val="00687321"/>
    <w:rsid w:val="00696159"/>
    <w:rsid w:val="0069637A"/>
    <w:rsid w:val="006A1D87"/>
    <w:rsid w:val="006A246C"/>
    <w:rsid w:val="006B41FB"/>
    <w:rsid w:val="006B5C48"/>
    <w:rsid w:val="006B68C8"/>
    <w:rsid w:val="006C193F"/>
    <w:rsid w:val="006C58AE"/>
    <w:rsid w:val="006C62E9"/>
    <w:rsid w:val="006C78EB"/>
    <w:rsid w:val="006D19FA"/>
    <w:rsid w:val="006D3EF3"/>
    <w:rsid w:val="006E085D"/>
    <w:rsid w:val="006E412C"/>
    <w:rsid w:val="006F26D0"/>
    <w:rsid w:val="0070406C"/>
    <w:rsid w:val="0070679D"/>
    <w:rsid w:val="00713A87"/>
    <w:rsid w:val="0071479E"/>
    <w:rsid w:val="00721593"/>
    <w:rsid w:val="00726B48"/>
    <w:rsid w:val="00726DBD"/>
    <w:rsid w:val="00727867"/>
    <w:rsid w:val="007322C7"/>
    <w:rsid w:val="00736C74"/>
    <w:rsid w:val="00737F3E"/>
    <w:rsid w:val="007414EF"/>
    <w:rsid w:val="00756065"/>
    <w:rsid w:val="00765BC0"/>
    <w:rsid w:val="00767E87"/>
    <w:rsid w:val="0077158D"/>
    <w:rsid w:val="00774C7C"/>
    <w:rsid w:val="00775D14"/>
    <w:rsid w:val="0078120D"/>
    <w:rsid w:val="007824F7"/>
    <w:rsid w:val="00784485"/>
    <w:rsid w:val="007878AF"/>
    <w:rsid w:val="00793EF7"/>
    <w:rsid w:val="00797BB8"/>
    <w:rsid w:val="007B3421"/>
    <w:rsid w:val="007C009A"/>
    <w:rsid w:val="007D6200"/>
    <w:rsid w:val="007D65A5"/>
    <w:rsid w:val="007E7FFE"/>
    <w:rsid w:val="007F24A9"/>
    <w:rsid w:val="007F3B63"/>
    <w:rsid w:val="00810DB4"/>
    <w:rsid w:val="00812A21"/>
    <w:rsid w:val="008179FE"/>
    <w:rsid w:val="008257AC"/>
    <w:rsid w:val="00827E64"/>
    <w:rsid w:val="00835698"/>
    <w:rsid w:val="00840394"/>
    <w:rsid w:val="00846CB1"/>
    <w:rsid w:val="00853A5B"/>
    <w:rsid w:val="008717A7"/>
    <w:rsid w:val="00874AA0"/>
    <w:rsid w:val="00875C6B"/>
    <w:rsid w:val="00883F15"/>
    <w:rsid w:val="008865AD"/>
    <w:rsid w:val="0089067A"/>
    <w:rsid w:val="008A3480"/>
    <w:rsid w:val="008A3554"/>
    <w:rsid w:val="008A551D"/>
    <w:rsid w:val="008A6571"/>
    <w:rsid w:val="008C4765"/>
    <w:rsid w:val="008D2567"/>
    <w:rsid w:val="008D7C86"/>
    <w:rsid w:val="00901996"/>
    <w:rsid w:val="00904553"/>
    <w:rsid w:val="00916DE4"/>
    <w:rsid w:val="00916F1C"/>
    <w:rsid w:val="00931A6C"/>
    <w:rsid w:val="00931D68"/>
    <w:rsid w:val="009356E6"/>
    <w:rsid w:val="00935708"/>
    <w:rsid w:val="00943BF2"/>
    <w:rsid w:val="00960409"/>
    <w:rsid w:val="00962DE4"/>
    <w:rsid w:val="009631C5"/>
    <w:rsid w:val="00975BF2"/>
    <w:rsid w:val="009810B5"/>
    <w:rsid w:val="00983E4E"/>
    <w:rsid w:val="00983E72"/>
    <w:rsid w:val="00991479"/>
    <w:rsid w:val="00997762"/>
    <w:rsid w:val="009A4C38"/>
    <w:rsid w:val="009A7607"/>
    <w:rsid w:val="009B4334"/>
    <w:rsid w:val="009B4F2F"/>
    <w:rsid w:val="009B5E1E"/>
    <w:rsid w:val="009C5135"/>
    <w:rsid w:val="009D0A51"/>
    <w:rsid w:val="009D4603"/>
    <w:rsid w:val="009D60C0"/>
    <w:rsid w:val="009E5528"/>
    <w:rsid w:val="009F3D38"/>
    <w:rsid w:val="009F4DDE"/>
    <w:rsid w:val="00A005B7"/>
    <w:rsid w:val="00A051FA"/>
    <w:rsid w:val="00A12FEE"/>
    <w:rsid w:val="00A151C0"/>
    <w:rsid w:val="00A23D64"/>
    <w:rsid w:val="00A27162"/>
    <w:rsid w:val="00A2777D"/>
    <w:rsid w:val="00A30768"/>
    <w:rsid w:val="00A31892"/>
    <w:rsid w:val="00A33009"/>
    <w:rsid w:val="00A3635D"/>
    <w:rsid w:val="00A473DB"/>
    <w:rsid w:val="00A47BB7"/>
    <w:rsid w:val="00A519F8"/>
    <w:rsid w:val="00A520F0"/>
    <w:rsid w:val="00A52D73"/>
    <w:rsid w:val="00A66813"/>
    <w:rsid w:val="00A72214"/>
    <w:rsid w:val="00A7682D"/>
    <w:rsid w:val="00A77DEC"/>
    <w:rsid w:val="00A804FC"/>
    <w:rsid w:val="00A8597A"/>
    <w:rsid w:val="00A86768"/>
    <w:rsid w:val="00A877C5"/>
    <w:rsid w:val="00A87D98"/>
    <w:rsid w:val="00A950B7"/>
    <w:rsid w:val="00AA2499"/>
    <w:rsid w:val="00AB0B86"/>
    <w:rsid w:val="00AB22FC"/>
    <w:rsid w:val="00AB7BA9"/>
    <w:rsid w:val="00AC2050"/>
    <w:rsid w:val="00AC2C43"/>
    <w:rsid w:val="00AC6E8D"/>
    <w:rsid w:val="00AE0E07"/>
    <w:rsid w:val="00AE3F9E"/>
    <w:rsid w:val="00AE50F6"/>
    <w:rsid w:val="00AE652F"/>
    <w:rsid w:val="00AE69BF"/>
    <w:rsid w:val="00AF1790"/>
    <w:rsid w:val="00AF25D5"/>
    <w:rsid w:val="00AF6E76"/>
    <w:rsid w:val="00B12F65"/>
    <w:rsid w:val="00B207CA"/>
    <w:rsid w:val="00B26242"/>
    <w:rsid w:val="00B3727D"/>
    <w:rsid w:val="00B4039B"/>
    <w:rsid w:val="00B406AA"/>
    <w:rsid w:val="00B4207B"/>
    <w:rsid w:val="00B522D0"/>
    <w:rsid w:val="00B56B3F"/>
    <w:rsid w:val="00B63CDE"/>
    <w:rsid w:val="00B751F5"/>
    <w:rsid w:val="00B9387A"/>
    <w:rsid w:val="00B9459E"/>
    <w:rsid w:val="00B953DB"/>
    <w:rsid w:val="00BA1AA8"/>
    <w:rsid w:val="00BC4FA5"/>
    <w:rsid w:val="00BC5689"/>
    <w:rsid w:val="00BE0BE5"/>
    <w:rsid w:val="00BE3531"/>
    <w:rsid w:val="00BF2479"/>
    <w:rsid w:val="00C0438F"/>
    <w:rsid w:val="00C11792"/>
    <w:rsid w:val="00C125C2"/>
    <w:rsid w:val="00C20557"/>
    <w:rsid w:val="00C20793"/>
    <w:rsid w:val="00C20D94"/>
    <w:rsid w:val="00C225D3"/>
    <w:rsid w:val="00C23BDC"/>
    <w:rsid w:val="00C315AE"/>
    <w:rsid w:val="00C42EC1"/>
    <w:rsid w:val="00C51614"/>
    <w:rsid w:val="00C51902"/>
    <w:rsid w:val="00C527B7"/>
    <w:rsid w:val="00C5456F"/>
    <w:rsid w:val="00C57AA4"/>
    <w:rsid w:val="00C706CD"/>
    <w:rsid w:val="00C8097D"/>
    <w:rsid w:val="00C947A1"/>
    <w:rsid w:val="00C94822"/>
    <w:rsid w:val="00CA2D7F"/>
    <w:rsid w:val="00CA4CA1"/>
    <w:rsid w:val="00CA549C"/>
    <w:rsid w:val="00CB2B0B"/>
    <w:rsid w:val="00CC12B5"/>
    <w:rsid w:val="00CD573D"/>
    <w:rsid w:val="00CE0619"/>
    <w:rsid w:val="00CF086C"/>
    <w:rsid w:val="00CF0940"/>
    <w:rsid w:val="00CF4B0B"/>
    <w:rsid w:val="00CF717F"/>
    <w:rsid w:val="00D02BB9"/>
    <w:rsid w:val="00D0707A"/>
    <w:rsid w:val="00D10388"/>
    <w:rsid w:val="00D26A00"/>
    <w:rsid w:val="00D303ED"/>
    <w:rsid w:val="00D35296"/>
    <w:rsid w:val="00D45D8F"/>
    <w:rsid w:val="00D4697C"/>
    <w:rsid w:val="00D478AF"/>
    <w:rsid w:val="00D57A42"/>
    <w:rsid w:val="00D57BD6"/>
    <w:rsid w:val="00D71E52"/>
    <w:rsid w:val="00D831BA"/>
    <w:rsid w:val="00D966BA"/>
    <w:rsid w:val="00D96C75"/>
    <w:rsid w:val="00DB0C38"/>
    <w:rsid w:val="00DB18DA"/>
    <w:rsid w:val="00DC6B71"/>
    <w:rsid w:val="00DD0AAE"/>
    <w:rsid w:val="00DE2D91"/>
    <w:rsid w:val="00DE3011"/>
    <w:rsid w:val="00DE56DB"/>
    <w:rsid w:val="00DE7816"/>
    <w:rsid w:val="00DF6C71"/>
    <w:rsid w:val="00E005E3"/>
    <w:rsid w:val="00E1280D"/>
    <w:rsid w:val="00E137B9"/>
    <w:rsid w:val="00E15053"/>
    <w:rsid w:val="00E216F5"/>
    <w:rsid w:val="00E21FF2"/>
    <w:rsid w:val="00E2363D"/>
    <w:rsid w:val="00E2487C"/>
    <w:rsid w:val="00E35B91"/>
    <w:rsid w:val="00E40628"/>
    <w:rsid w:val="00E41E0D"/>
    <w:rsid w:val="00E56294"/>
    <w:rsid w:val="00E61116"/>
    <w:rsid w:val="00E67275"/>
    <w:rsid w:val="00E71A82"/>
    <w:rsid w:val="00E77D5C"/>
    <w:rsid w:val="00E805BC"/>
    <w:rsid w:val="00E80FD6"/>
    <w:rsid w:val="00E83623"/>
    <w:rsid w:val="00E936B6"/>
    <w:rsid w:val="00E9378C"/>
    <w:rsid w:val="00E94886"/>
    <w:rsid w:val="00EA10B4"/>
    <w:rsid w:val="00EA1BDB"/>
    <w:rsid w:val="00EA4313"/>
    <w:rsid w:val="00EA5F51"/>
    <w:rsid w:val="00EB0FB1"/>
    <w:rsid w:val="00EB1F18"/>
    <w:rsid w:val="00ED6B5B"/>
    <w:rsid w:val="00ED77DB"/>
    <w:rsid w:val="00EE12FD"/>
    <w:rsid w:val="00EE35A0"/>
    <w:rsid w:val="00EE386B"/>
    <w:rsid w:val="00EE38AA"/>
    <w:rsid w:val="00EE56DA"/>
    <w:rsid w:val="00EE74FF"/>
    <w:rsid w:val="00EF11D2"/>
    <w:rsid w:val="00EF28B5"/>
    <w:rsid w:val="00F16F68"/>
    <w:rsid w:val="00F20951"/>
    <w:rsid w:val="00F32847"/>
    <w:rsid w:val="00F5423D"/>
    <w:rsid w:val="00F64738"/>
    <w:rsid w:val="00F64E29"/>
    <w:rsid w:val="00F81EA0"/>
    <w:rsid w:val="00F87014"/>
    <w:rsid w:val="00F947CB"/>
    <w:rsid w:val="00F979FA"/>
    <w:rsid w:val="00FA6230"/>
    <w:rsid w:val="00FA6A7A"/>
    <w:rsid w:val="00FB165F"/>
    <w:rsid w:val="00FC1BE8"/>
    <w:rsid w:val="00FC3C0D"/>
    <w:rsid w:val="00FD1A04"/>
    <w:rsid w:val="00FE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10</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13</cp:revision>
  <cp:lastPrinted>2022-03-22T15:32:00Z</cp:lastPrinted>
  <dcterms:created xsi:type="dcterms:W3CDTF">2022-07-29T18:54:00Z</dcterms:created>
  <dcterms:modified xsi:type="dcterms:W3CDTF">2022-09-19T12:13:00Z</dcterms:modified>
</cp:coreProperties>
</file>